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4089"/>
        <w:gridCol w:w="1047"/>
        <w:gridCol w:w="2174"/>
      </w:tblGrid>
      <w:tr w:rsidR="00647A67" w:rsidRPr="00875A0C" w14:paraId="6A201862" w14:textId="77777777" w:rsidTr="00220102">
        <w:trPr>
          <w:trHeight w:val="563"/>
        </w:trPr>
        <w:tc>
          <w:tcPr>
            <w:tcW w:w="762" w:type="pct"/>
            <w:tcBorders>
              <w:top w:val="single" w:sz="24" w:space="0" w:color="auto"/>
              <w:left w:val="single" w:sz="24" w:space="0" w:color="auto"/>
            </w:tcBorders>
            <w:shd w:val="clear" w:color="auto" w:fill="D9D9D9"/>
            <w:vAlign w:val="center"/>
          </w:tcPr>
          <w:p w14:paraId="2D5680EC" w14:textId="77777777" w:rsidR="00647A67" w:rsidRPr="00875A0C" w:rsidRDefault="00647A67" w:rsidP="00220102">
            <w:pPr>
              <w:rPr>
                <w:rFonts w:ascii="Cambria" w:hAnsi="Cambria"/>
                <w:b/>
                <w:sz w:val="20"/>
                <w:szCs w:val="20"/>
              </w:rPr>
            </w:pPr>
            <w:r w:rsidRPr="00875A0C">
              <w:rPr>
                <w:rFonts w:ascii="Cambria" w:hAnsi="Cambria"/>
                <w:b/>
                <w:sz w:val="20"/>
                <w:szCs w:val="20"/>
              </w:rPr>
              <w:t>Lesson Title/Focus</w:t>
            </w:r>
          </w:p>
        </w:tc>
        <w:tc>
          <w:tcPr>
            <w:tcW w:w="2394" w:type="pct"/>
            <w:tcBorders>
              <w:top w:val="single" w:sz="24" w:space="0" w:color="auto"/>
            </w:tcBorders>
            <w:shd w:val="clear" w:color="auto" w:fill="auto"/>
            <w:vAlign w:val="center"/>
          </w:tcPr>
          <w:p w14:paraId="6A9C9F85" w14:textId="77777777" w:rsidR="00647A67" w:rsidRPr="00875A0C" w:rsidRDefault="00647A67" w:rsidP="00220102">
            <w:pPr>
              <w:rPr>
                <w:rFonts w:ascii="Cambria" w:hAnsi="Cambria"/>
                <w:b/>
                <w:sz w:val="20"/>
                <w:szCs w:val="20"/>
              </w:rPr>
            </w:pPr>
            <w:r>
              <w:rPr>
                <w:rFonts w:ascii="Cambria" w:hAnsi="Cambria"/>
                <w:b/>
                <w:sz w:val="20"/>
                <w:szCs w:val="20"/>
              </w:rPr>
              <w:t>Identifying Your Own Feelings – Lesson 1</w:t>
            </w:r>
          </w:p>
        </w:tc>
        <w:tc>
          <w:tcPr>
            <w:tcW w:w="532" w:type="pct"/>
            <w:tcBorders>
              <w:top w:val="single" w:sz="24" w:space="0" w:color="auto"/>
            </w:tcBorders>
            <w:shd w:val="clear" w:color="auto" w:fill="D9D9D9"/>
            <w:vAlign w:val="center"/>
          </w:tcPr>
          <w:p w14:paraId="15A09D97" w14:textId="77777777" w:rsidR="00647A67" w:rsidRPr="00875A0C" w:rsidRDefault="00647A67" w:rsidP="00220102">
            <w:pPr>
              <w:rPr>
                <w:rFonts w:ascii="Cambria" w:hAnsi="Cambria"/>
                <w:b/>
                <w:sz w:val="20"/>
                <w:szCs w:val="20"/>
              </w:rPr>
            </w:pPr>
            <w:r w:rsidRPr="00875A0C">
              <w:rPr>
                <w:rFonts w:ascii="Cambria" w:hAnsi="Cambria"/>
                <w:b/>
                <w:sz w:val="20"/>
                <w:szCs w:val="20"/>
              </w:rPr>
              <w:t>Date</w:t>
            </w:r>
          </w:p>
        </w:tc>
        <w:tc>
          <w:tcPr>
            <w:tcW w:w="1312" w:type="pct"/>
            <w:tcBorders>
              <w:top w:val="single" w:sz="24" w:space="0" w:color="auto"/>
              <w:right w:val="single" w:sz="24" w:space="0" w:color="auto"/>
            </w:tcBorders>
            <w:shd w:val="clear" w:color="auto" w:fill="auto"/>
            <w:vAlign w:val="center"/>
          </w:tcPr>
          <w:p w14:paraId="4DCA6F63" w14:textId="77777777" w:rsidR="00647A67" w:rsidRPr="00875A0C" w:rsidRDefault="00647A67" w:rsidP="00220102">
            <w:pPr>
              <w:rPr>
                <w:rFonts w:ascii="Cambria" w:hAnsi="Cambria"/>
                <w:sz w:val="20"/>
                <w:szCs w:val="20"/>
              </w:rPr>
            </w:pPr>
            <w:r>
              <w:rPr>
                <w:rFonts w:ascii="Cambria" w:hAnsi="Cambria"/>
                <w:sz w:val="20"/>
                <w:szCs w:val="20"/>
              </w:rPr>
              <w:t>Tuesday Nov 12</w:t>
            </w:r>
            <w:r w:rsidRPr="0075025C">
              <w:rPr>
                <w:rFonts w:ascii="Cambria" w:hAnsi="Cambria"/>
                <w:sz w:val="20"/>
                <w:szCs w:val="20"/>
                <w:vertAlign w:val="superscript"/>
              </w:rPr>
              <w:t>th</w:t>
            </w:r>
            <w:r>
              <w:rPr>
                <w:rFonts w:ascii="Cambria" w:hAnsi="Cambria"/>
                <w:sz w:val="20"/>
                <w:szCs w:val="20"/>
              </w:rPr>
              <w:t xml:space="preserve"> 2013</w:t>
            </w:r>
          </w:p>
        </w:tc>
      </w:tr>
      <w:tr w:rsidR="00647A67" w:rsidRPr="00875A0C" w14:paraId="36666488" w14:textId="77777777" w:rsidTr="00220102">
        <w:trPr>
          <w:trHeight w:val="563"/>
        </w:trPr>
        <w:tc>
          <w:tcPr>
            <w:tcW w:w="762" w:type="pct"/>
            <w:tcBorders>
              <w:left w:val="single" w:sz="24" w:space="0" w:color="auto"/>
            </w:tcBorders>
            <w:shd w:val="clear" w:color="auto" w:fill="D9D9D9"/>
            <w:vAlign w:val="center"/>
          </w:tcPr>
          <w:p w14:paraId="6C544542" w14:textId="77777777" w:rsidR="00647A67" w:rsidRPr="00875A0C" w:rsidRDefault="00647A67" w:rsidP="00220102">
            <w:pPr>
              <w:rPr>
                <w:rFonts w:ascii="Cambria" w:hAnsi="Cambria"/>
                <w:b/>
                <w:sz w:val="20"/>
                <w:szCs w:val="20"/>
              </w:rPr>
            </w:pPr>
            <w:r w:rsidRPr="00875A0C">
              <w:rPr>
                <w:rFonts w:ascii="Cambria" w:hAnsi="Cambria"/>
                <w:b/>
                <w:sz w:val="20"/>
                <w:szCs w:val="20"/>
              </w:rPr>
              <w:t>Subject/Grade Level</w:t>
            </w:r>
          </w:p>
        </w:tc>
        <w:tc>
          <w:tcPr>
            <w:tcW w:w="2394" w:type="pct"/>
            <w:shd w:val="clear" w:color="auto" w:fill="auto"/>
            <w:vAlign w:val="center"/>
          </w:tcPr>
          <w:p w14:paraId="77F1F720" w14:textId="77777777" w:rsidR="00647A67" w:rsidRPr="00875A0C" w:rsidRDefault="00647A67" w:rsidP="00220102">
            <w:pPr>
              <w:rPr>
                <w:rFonts w:ascii="Cambria" w:hAnsi="Cambria"/>
                <w:sz w:val="20"/>
                <w:szCs w:val="20"/>
              </w:rPr>
            </w:pPr>
            <w:r>
              <w:rPr>
                <w:rFonts w:ascii="Cambria" w:hAnsi="Cambria"/>
                <w:sz w:val="20"/>
                <w:szCs w:val="20"/>
              </w:rPr>
              <w:t xml:space="preserve">Health – Grade 2 </w:t>
            </w:r>
          </w:p>
        </w:tc>
        <w:tc>
          <w:tcPr>
            <w:tcW w:w="532" w:type="pct"/>
            <w:shd w:val="clear" w:color="auto" w:fill="D9D9D9"/>
            <w:vAlign w:val="center"/>
          </w:tcPr>
          <w:p w14:paraId="18A27419" w14:textId="77777777" w:rsidR="00647A67" w:rsidRPr="00875A0C" w:rsidRDefault="00647A67" w:rsidP="00220102">
            <w:pPr>
              <w:rPr>
                <w:rFonts w:ascii="Cambria" w:hAnsi="Cambria"/>
                <w:b/>
                <w:sz w:val="20"/>
                <w:szCs w:val="20"/>
              </w:rPr>
            </w:pPr>
            <w:r w:rsidRPr="00875A0C">
              <w:rPr>
                <w:rFonts w:ascii="Cambria" w:hAnsi="Cambria"/>
                <w:b/>
                <w:sz w:val="20"/>
                <w:szCs w:val="20"/>
              </w:rPr>
              <w:t>Time Duration</w:t>
            </w:r>
          </w:p>
        </w:tc>
        <w:tc>
          <w:tcPr>
            <w:tcW w:w="1312" w:type="pct"/>
            <w:tcBorders>
              <w:right w:val="single" w:sz="24" w:space="0" w:color="auto"/>
            </w:tcBorders>
            <w:shd w:val="clear" w:color="auto" w:fill="auto"/>
            <w:vAlign w:val="center"/>
          </w:tcPr>
          <w:p w14:paraId="2B4CA518" w14:textId="77777777" w:rsidR="00647A67" w:rsidRPr="00875A0C" w:rsidRDefault="00647A67" w:rsidP="00220102">
            <w:pPr>
              <w:rPr>
                <w:rFonts w:ascii="Cambria" w:hAnsi="Cambria"/>
                <w:sz w:val="20"/>
                <w:szCs w:val="20"/>
              </w:rPr>
            </w:pPr>
            <w:r>
              <w:rPr>
                <w:rFonts w:ascii="Cambria" w:hAnsi="Cambria"/>
                <w:sz w:val="20"/>
                <w:szCs w:val="20"/>
              </w:rPr>
              <w:t>60 minutes</w:t>
            </w:r>
          </w:p>
        </w:tc>
      </w:tr>
      <w:tr w:rsidR="00647A67" w:rsidRPr="00875A0C" w14:paraId="12A68A2E" w14:textId="77777777" w:rsidTr="00220102">
        <w:trPr>
          <w:trHeight w:val="563"/>
        </w:trPr>
        <w:tc>
          <w:tcPr>
            <w:tcW w:w="762" w:type="pct"/>
            <w:tcBorders>
              <w:left w:val="single" w:sz="24" w:space="0" w:color="auto"/>
              <w:bottom w:val="single" w:sz="24" w:space="0" w:color="auto"/>
            </w:tcBorders>
            <w:shd w:val="clear" w:color="auto" w:fill="D9D9D9"/>
            <w:vAlign w:val="center"/>
          </w:tcPr>
          <w:p w14:paraId="112B94F1" w14:textId="77777777" w:rsidR="00647A67" w:rsidRPr="00875A0C" w:rsidRDefault="00647A67" w:rsidP="00220102">
            <w:pPr>
              <w:rPr>
                <w:rFonts w:ascii="Cambria" w:hAnsi="Cambria"/>
                <w:b/>
                <w:sz w:val="20"/>
                <w:szCs w:val="20"/>
              </w:rPr>
            </w:pPr>
            <w:r w:rsidRPr="00875A0C">
              <w:rPr>
                <w:rFonts w:ascii="Cambria" w:hAnsi="Cambria"/>
                <w:b/>
                <w:sz w:val="20"/>
                <w:szCs w:val="20"/>
              </w:rPr>
              <w:t>Unit</w:t>
            </w:r>
          </w:p>
        </w:tc>
        <w:tc>
          <w:tcPr>
            <w:tcW w:w="2394" w:type="pct"/>
            <w:tcBorders>
              <w:bottom w:val="single" w:sz="24" w:space="0" w:color="auto"/>
            </w:tcBorders>
            <w:shd w:val="clear" w:color="auto" w:fill="auto"/>
            <w:vAlign w:val="center"/>
          </w:tcPr>
          <w:p w14:paraId="4FFDABBB" w14:textId="77777777" w:rsidR="00647A67" w:rsidRPr="00875A0C" w:rsidRDefault="00647A67" w:rsidP="00220102">
            <w:pPr>
              <w:rPr>
                <w:rFonts w:ascii="Cambria" w:hAnsi="Cambria"/>
                <w:sz w:val="20"/>
                <w:szCs w:val="20"/>
              </w:rPr>
            </w:pPr>
            <w:r>
              <w:rPr>
                <w:rFonts w:ascii="Cambria" w:hAnsi="Cambria"/>
                <w:sz w:val="20"/>
                <w:szCs w:val="20"/>
              </w:rPr>
              <w:t>Feelings</w:t>
            </w:r>
          </w:p>
        </w:tc>
        <w:tc>
          <w:tcPr>
            <w:tcW w:w="532" w:type="pct"/>
            <w:tcBorders>
              <w:bottom w:val="single" w:sz="24" w:space="0" w:color="auto"/>
            </w:tcBorders>
            <w:shd w:val="clear" w:color="auto" w:fill="D9D9D9"/>
            <w:vAlign w:val="center"/>
          </w:tcPr>
          <w:p w14:paraId="51B1F807" w14:textId="77777777" w:rsidR="00647A67" w:rsidRPr="00875A0C" w:rsidRDefault="00647A67" w:rsidP="00220102">
            <w:pPr>
              <w:rPr>
                <w:rFonts w:ascii="Cambria" w:hAnsi="Cambria"/>
                <w:b/>
                <w:sz w:val="20"/>
                <w:szCs w:val="20"/>
              </w:rPr>
            </w:pPr>
            <w:r w:rsidRPr="00875A0C">
              <w:rPr>
                <w:rFonts w:ascii="Cambria" w:hAnsi="Cambria"/>
                <w:b/>
                <w:sz w:val="20"/>
                <w:szCs w:val="20"/>
              </w:rPr>
              <w:t>Teacher</w:t>
            </w:r>
          </w:p>
        </w:tc>
        <w:tc>
          <w:tcPr>
            <w:tcW w:w="1312" w:type="pct"/>
            <w:tcBorders>
              <w:bottom w:val="single" w:sz="24" w:space="0" w:color="auto"/>
              <w:right w:val="single" w:sz="24" w:space="0" w:color="auto"/>
            </w:tcBorders>
            <w:shd w:val="clear" w:color="auto" w:fill="auto"/>
            <w:vAlign w:val="center"/>
          </w:tcPr>
          <w:p w14:paraId="33850F3E" w14:textId="77777777" w:rsidR="00647A67" w:rsidRPr="00875A0C" w:rsidRDefault="00647A67" w:rsidP="00220102">
            <w:pPr>
              <w:rPr>
                <w:rFonts w:ascii="Cambria" w:hAnsi="Cambria"/>
                <w:sz w:val="20"/>
                <w:szCs w:val="20"/>
              </w:rPr>
            </w:pPr>
            <w:r>
              <w:rPr>
                <w:rFonts w:ascii="Cambria" w:hAnsi="Cambria"/>
                <w:sz w:val="20"/>
                <w:szCs w:val="20"/>
              </w:rPr>
              <w:t>Miss. Collier</w:t>
            </w:r>
          </w:p>
        </w:tc>
      </w:tr>
    </w:tbl>
    <w:p w14:paraId="1A0FB339" w14:textId="77777777" w:rsidR="00647A67" w:rsidRPr="00875A0C" w:rsidRDefault="00647A67" w:rsidP="00647A67">
      <w:pPr>
        <w:rPr>
          <w:rFonts w:ascii="Cambria" w:hAnsi="Cambria"/>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4"/>
        <w:gridCol w:w="822"/>
        <w:gridCol w:w="37"/>
        <w:gridCol w:w="2510"/>
        <w:gridCol w:w="3107"/>
        <w:gridCol w:w="1126"/>
      </w:tblGrid>
      <w:tr w:rsidR="00647A67" w:rsidRPr="00875A0C" w14:paraId="32DEB4BB" w14:textId="77777777" w:rsidTr="00220102">
        <w:tc>
          <w:tcPr>
            <w:tcW w:w="5000" w:type="pct"/>
            <w:gridSpan w:val="6"/>
            <w:shd w:val="clear" w:color="auto" w:fill="000000"/>
          </w:tcPr>
          <w:p w14:paraId="675B4122" w14:textId="77777777" w:rsidR="00647A67" w:rsidRPr="00875A0C" w:rsidRDefault="00647A67" w:rsidP="00220102">
            <w:pPr>
              <w:jc w:val="center"/>
              <w:rPr>
                <w:rFonts w:ascii="Cambria" w:hAnsi="Cambria"/>
                <w:b/>
                <w:sz w:val="22"/>
                <w:lang w:bidi="x-none"/>
              </w:rPr>
            </w:pPr>
            <w:r w:rsidRPr="00875A0C">
              <w:rPr>
                <w:rFonts w:ascii="Cambria" w:hAnsi="Cambria"/>
                <w:b/>
                <w:sz w:val="22"/>
                <w:lang w:bidi="x-none"/>
              </w:rPr>
              <w:t xml:space="preserve">OUTCOMES FROM ALBERTA PROGRAM OF STUDIES </w:t>
            </w:r>
          </w:p>
        </w:tc>
      </w:tr>
      <w:tr w:rsidR="00647A67" w:rsidRPr="00875A0C" w14:paraId="47F7E16A" w14:textId="77777777" w:rsidTr="00220102">
        <w:trPr>
          <w:trHeight w:val="384"/>
        </w:trPr>
        <w:tc>
          <w:tcPr>
            <w:tcW w:w="708" w:type="pct"/>
            <w:shd w:val="clear" w:color="auto" w:fill="D9D9D9"/>
          </w:tcPr>
          <w:p w14:paraId="24C83BAF" w14:textId="77777777" w:rsidR="00647A67" w:rsidRPr="00875A0C" w:rsidRDefault="00647A67" w:rsidP="00220102">
            <w:pPr>
              <w:rPr>
                <w:rFonts w:ascii="Cambria" w:hAnsi="Cambria"/>
                <w:b/>
                <w:sz w:val="20"/>
                <w:lang w:bidi="x-none"/>
              </w:rPr>
            </w:pPr>
            <w:r w:rsidRPr="00875A0C">
              <w:rPr>
                <w:rFonts w:ascii="Cambria" w:hAnsi="Cambria"/>
                <w:b/>
                <w:sz w:val="20"/>
                <w:lang w:bidi="x-none"/>
              </w:rPr>
              <w:t>General Learning Outcomes:</w:t>
            </w:r>
          </w:p>
        </w:tc>
        <w:tc>
          <w:tcPr>
            <w:tcW w:w="4292" w:type="pct"/>
            <w:gridSpan w:val="5"/>
            <w:shd w:val="clear" w:color="auto" w:fill="auto"/>
            <w:vAlign w:val="center"/>
          </w:tcPr>
          <w:p w14:paraId="30A66292" w14:textId="77777777" w:rsidR="00647A67" w:rsidRDefault="00647A67" w:rsidP="00220102">
            <w:pPr>
              <w:rPr>
                <w:sz w:val="22"/>
                <w:szCs w:val="22"/>
              </w:rPr>
            </w:pPr>
            <w:r>
              <w:rPr>
                <w:sz w:val="22"/>
                <w:szCs w:val="22"/>
              </w:rPr>
              <w:t>Relationship Choices:</w:t>
            </w:r>
          </w:p>
          <w:p w14:paraId="7A204524" w14:textId="77777777" w:rsidR="00647A67" w:rsidRDefault="00647A67" w:rsidP="00220102">
            <w:pPr>
              <w:rPr>
                <w:sz w:val="22"/>
                <w:szCs w:val="22"/>
              </w:rPr>
            </w:pPr>
            <w:r>
              <w:rPr>
                <w:sz w:val="22"/>
                <w:szCs w:val="22"/>
              </w:rPr>
              <w:t xml:space="preserve">Students will develop effective interpersonal skills that demonstrate responsibility, respect and caring in order to establish and maintain healthy interactions. </w:t>
            </w:r>
          </w:p>
          <w:p w14:paraId="43096892" w14:textId="77777777" w:rsidR="00647A67" w:rsidRDefault="00647A67" w:rsidP="00220102">
            <w:pPr>
              <w:rPr>
                <w:sz w:val="22"/>
                <w:szCs w:val="22"/>
              </w:rPr>
            </w:pPr>
          </w:p>
          <w:p w14:paraId="5AFD717E" w14:textId="77777777" w:rsidR="00647A67" w:rsidRPr="00875A0C" w:rsidRDefault="00647A67" w:rsidP="00220102">
            <w:pPr>
              <w:rPr>
                <w:rFonts w:ascii="Cambria" w:hAnsi="Cambria"/>
                <w:sz w:val="20"/>
                <w:szCs w:val="20"/>
                <w:lang w:bidi="x-none"/>
              </w:rPr>
            </w:pPr>
            <w:r>
              <w:rPr>
                <w:sz w:val="22"/>
                <w:szCs w:val="22"/>
              </w:rPr>
              <w:t>Understanding and Expressing Feelings</w:t>
            </w:r>
          </w:p>
        </w:tc>
      </w:tr>
      <w:tr w:rsidR="00647A67" w:rsidRPr="00875A0C" w14:paraId="4BD181C8" w14:textId="77777777" w:rsidTr="00220102">
        <w:trPr>
          <w:trHeight w:val="384"/>
        </w:trPr>
        <w:tc>
          <w:tcPr>
            <w:tcW w:w="708" w:type="pct"/>
            <w:shd w:val="clear" w:color="auto" w:fill="D9D9D9"/>
          </w:tcPr>
          <w:p w14:paraId="0B8F75E7" w14:textId="77777777" w:rsidR="00647A67" w:rsidRPr="00875A0C" w:rsidRDefault="00647A67" w:rsidP="00220102">
            <w:pPr>
              <w:rPr>
                <w:rFonts w:ascii="Cambria" w:hAnsi="Cambria"/>
                <w:b/>
                <w:sz w:val="20"/>
                <w:lang w:bidi="x-none"/>
              </w:rPr>
            </w:pPr>
            <w:r w:rsidRPr="00875A0C">
              <w:rPr>
                <w:rFonts w:ascii="Cambria" w:hAnsi="Cambria"/>
                <w:b/>
                <w:sz w:val="20"/>
                <w:lang w:bidi="x-none"/>
              </w:rPr>
              <w:t>Specific Learning Outcomes:</w:t>
            </w:r>
          </w:p>
        </w:tc>
        <w:tc>
          <w:tcPr>
            <w:tcW w:w="4292" w:type="pct"/>
            <w:gridSpan w:val="5"/>
            <w:shd w:val="clear" w:color="auto" w:fill="auto"/>
            <w:vAlign w:val="center"/>
          </w:tcPr>
          <w:p w14:paraId="19AAE2F5" w14:textId="77777777" w:rsidR="00647A67" w:rsidRPr="00875A0C" w:rsidRDefault="00647A67" w:rsidP="00220102">
            <w:pPr>
              <w:rPr>
                <w:rFonts w:ascii="Cambria" w:hAnsi="Cambria"/>
                <w:b/>
                <w:sz w:val="20"/>
                <w:szCs w:val="20"/>
                <w:lang w:bidi="x-none"/>
              </w:rPr>
            </w:pPr>
            <w:r>
              <w:rPr>
                <w:sz w:val="20"/>
                <w:szCs w:val="20"/>
              </w:rPr>
              <w:t>R–2.1 recognize that individuals make choices about how to express feelings; e.g., frustration</w:t>
            </w:r>
          </w:p>
        </w:tc>
      </w:tr>
      <w:tr w:rsidR="00647A67" w:rsidRPr="00875A0C" w14:paraId="49027C62" w14:textId="77777777" w:rsidTr="00220102">
        <w:tc>
          <w:tcPr>
            <w:tcW w:w="5000" w:type="pct"/>
            <w:gridSpan w:val="6"/>
            <w:shd w:val="clear" w:color="auto" w:fill="000000"/>
          </w:tcPr>
          <w:p w14:paraId="3F6CB903" w14:textId="77777777" w:rsidR="00647A67" w:rsidRPr="00875A0C" w:rsidRDefault="00647A67" w:rsidP="00220102">
            <w:pPr>
              <w:jc w:val="center"/>
              <w:rPr>
                <w:rFonts w:ascii="Cambria" w:hAnsi="Cambria"/>
                <w:b/>
                <w:sz w:val="20"/>
                <w:lang w:bidi="x-none"/>
              </w:rPr>
            </w:pPr>
            <w:r w:rsidRPr="00875A0C">
              <w:rPr>
                <w:rFonts w:ascii="Cambria" w:hAnsi="Cambria"/>
                <w:b/>
                <w:sz w:val="22"/>
                <w:lang w:bidi="x-none"/>
              </w:rPr>
              <w:t>LEARNING OBJECTIVES</w:t>
            </w:r>
          </w:p>
        </w:tc>
      </w:tr>
      <w:tr w:rsidR="00647A67" w:rsidRPr="00875A0C" w14:paraId="0A941929" w14:textId="77777777" w:rsidTr="00220102">
        <w:tc>
          <w:tcPr>
            <w:tcW w:w="5000" w:type="pct"/>
            <w:gridSpan w:val="6"/>
            <w:shd w:val="clear" w:color="auto" w:fill="auto"/>
          </w:tcPr>
          <w:p w14:paraId="7F6AA2B3" w14:textId="77777777" w:rsidR="00647A67" w:rsidRPr="00875A0C" w:rsidRDefault="00647A67" w:rsidP="00220102">
            <w:pPr>
              <w:rPr>
                <w:rFonts w:ascii="Cambria" w:hAnsi="Cambria"/>
                <w:b/>
                <w:sz w:val="20"/>
                <w:lang w:bidi="x-none"/>
              </w:rPr>
            </w:pPr>
            <w:r w:rsidRPr="00875A0C">
              <w:rPr>
                <w:rFonts w:ascii="Cambria" w:hAnsi="Cambria"/>
                <w:b/>
                <w:sz w:val="20"/>
                <w:lang w:bidi="x-none"/>
              </w:rPr>
              <w:t>Students will:</w:t>
            </w:r>
          </w:p>
          <w:p w14:paraId="38F0AAD5" w14:textId="77777777" w:rsidR="00647A67" w:rsidRDefault="00647A67" w:rsidP="00220102">
            <w:pPr>
              <w:numPr>
                <w:ilvl w:val="0"/>
                <w:numId w:val="1"/>
              </w:numPr>
              <w:rPr>
                <w:rFonts w:ascii="Cambria" w:hAnsi="Cambria"/>
                <w:sz w:val="20"/>
                <w:lang w:bidi="x-none"/>
              </w:rPr>
            </w:pPr>
            <w:r>
              <w:rPr>
                <w:rFonts w:ascii="Cambria" w:hAnsi="Cambria"/>
                <w:sz w:val="20"/>
                <w:lang w:bidi="x-none"/>
              </w:rPr>
              <w:t>Recognize that individuals express feelings by using facial expressions.</w:t>
            </w:r>
          </w:p>
          <w:p w14:paraId="03D68653" w14:textId="77777777" w:rsidR="00647A67" w:rsidRDefault="00647A67" w:rsidP="00220102">
            <w:pPr>
              <w:numPr>
                <w:ilvl w:val="0"/>
                <w:numId w:val="1"/>
              </w:numPr>
              <w:rPr>
                <w:rFonts w:ascii="Cambria" w:hAnsi="Cambria"/>
                <w:sz w:val="20"/>
                <w:lang w:bidi="x-none"/>
              </w:rPr>
            </w:pPr>
            <w:r>
              <w:rPr>
                <w:rFonts w:ascii="Cambria" w:hAnsi="Cambria"/>
                <w:sz w:val="20"/>
                <w:lang w:bidi="x-none"/>
              </w:rPr>
              <w:t xml:space="preserve">Recognize </w:t>
            </w:r>
            <w:proofErr w:type="gramStart"/>
            <w:r>
              <w:rPr>
                <w:rFonts w:ascii="Cambria" w:hAnsi="Cambria"/>
                <w:sz w:val="20"/>
                <w:lang w:bidi="x-none"/>
              </w:rPr>
              <w:t>their own</w:t>
            </w:r>
            <w:proofErr w:type="gramEnd"/>
            <w:r w:rsidRPr="00FF3537">
              <w:rPr>
                <w:rFonts w:ascii="Cambria" w:hAnsi="Cambria"/>
                <w:sz w:val="20"/>
                <w:lang w:bidi="x-none"/>
              </w:rPr>
              <w:t xml:space="preserve"> feelings related to each scenario/</w:t>
            </w:r>
            <w:r>
              <w:rPr>
                <w:rFonts w:ascii="Cambria" w:hAnsi="Cambria"/>
                <w:sz w:val="20"/>
                <w:lang w:bidi="x-none"/>
              </w:rPr>
              <w:t>situation.</w:t>
            </w:r>
          </w:p>
          <w:p w14:paraId="57EBC291" w14:textId="77777777" w:rsidR="00647A67" w:rsidRPr="00875A0C" w:rsidRDefault="00647A67" w:rsidP="00220102">
            <w:pPr>
              <w:numPr>
                <w:ilvl w:val="0"/>
                <w:numId w:val="1"/>
              </w:numPr>
              <w:rPr>
                <w:rFonts w:ascii="Cambria" w:hAnsi="Cambria"/>
                <w:sz w:val="20"/>
                <w:lang w:bidi="x-none"/>
              </w:rPr>
            </w:pPr>
            <w:r>
              <w:rPr>
                <w:rFonts w:ascii="Cambria" w:hAnsi="Cambria"/>
                <w:sz w:val="20"/>
                <w:lang w:bidi="x-none"/>
              </w:rPr>
              <w:t>Recognize body clues signaling feelings.</w:t>
            </w:r>
          </w:p>
        </w:tc>
      </w:tr>
      <w:tr w:rsidR="00647A67" w:rsidRPr="00875A0C" w14:paraId="065622FE" w14:textId="77777777" w:rsidTr="00220102">
        <w:tc>
          <w:tcPr>
            <w:tcW w:w="5000" w:type="pct"/>
            <w:gridSpan w:val="6"/>
            <w:shd w:val="clear" w:color="auto" w:fill="000000"/>
          </w:tcPr>
          <w:p w14:paraId="6E95DD42" w14:textId="77777777" w:rsidR="00647A67" w:rsidRPr="00875A0C" w:rsidRDefault="00647A67" w:rsidP="00220102">
            <w:pPr>
              <w:jc w:val="center"/>
              <w:rPr>
                <w:rFonts w:ascii="Cambria" w:hAnsi="Cambria"/>
                <w:b/>
                <w:sz w:val="22"/>
                <w:lang w:bidi="x-none"/>
              </w:rPr>
            </w:pPr>
            <w:r w:rsidRPr="00875A0C">
              <w:rPr>
                <w:rFonts w:ascii="Cambria" w:hAnsi="Cambria"/>
                <w:b/>
                <w:sz w:val="22"/>
                <w:lang w:bidi="x-none"/>
              </w:rPr>
              <w:t>ASSESSMENTS</w:t>
            </w:r>
          </w:p>
        </w:tc>
      </w:tr>
      <w:tr w:rsidR="00647A67" w:rsidRPr="00875A0C" w14:paraId="5BCDDBD0" w14:textId="77777777" w:rsidTr="00220102">
        <w:tc>
          <w:tcPr>
            <w:tcW w:w="1193" w:type="pct"/>
            <w:gridSpan w:val="3"/>
            <w:shd w:val="clear" w:color="auto" w:fill="D9D9D9"/>
          </w:tcPr>
          <w:p w14:paraId="3189210C" w14:textId="77777777" w:rsidR="00647A67" w:rsidRPr="00875A0C" w:rsidRDefault="00647A67" w:rsidP="00220102">
            <w:pPr>
              <w:rPr>
                <w:rFonts w:ascii="Cambria" w:hAnsi="Cambria"/>
                <w:sz w:val="20"/>
                <w:lang w:bidi="x-none"/>
              </w:rPr>
            </w:pPr>
            <w:r w:rsidRPr="00875A0C">
              <w:rPr>
                <w:rFonts w:ascii="Cambria" w:hAnsi="Cambria"/>
                <w:b/>
                <w:sz w:val="20"/>
                <w:lang w:bidi="x-none"/>
              </w:rPr>
              <w:t>Observations:</w:t>
            </w:r>
          </w:p>
        </w:tc>
        <w:tc>
          <w:tcPr>
            <w:tcW w:w="3807" w:type="pct"/>
            <w:gridSpan w:val="3"/>
            <w:shd w:val="clear" w:color="auto" w:fill="auto"/>
          </w:tcPr>
          <w:p w14:paraId="74C59ABB" w14:textId="77777777" w:rsidR="00647A67" w:rsidRPr="00875A0C" w:rsidRDefault="00647A67" w:rsidP="00220102">
            <w:pPr>
              <w:numPr>
                <w:ilvl w:val="0"/>
                <w:numId w:val="3"/>
              </w:numPr>
              <w:ind w:left="252" w:hanging="252"/>
              <w:rPr>
                <w:rFonts w:ascii="Cambria" w:hAnsi="Cambria"/>
                <w:sz w:val="20"/>
                <w:lang w:bidi="x-none"/>
              </w:rPr>
            </w:pPr>
            <w:r>
              <w:rPr>
                <w:rFonts w:ascii="Cambria" w:hAnsi="Cambria"/>
                <w:sz w:val="20"/>
                <w:lang w:bidi="x-none"/>
              </w:rPr>
              <w:t>Observe students during discussion and scenarios.</w:t>
            </w:r>
          </w:p>
        </w:tc>
      </w:tr>
      <w:tr w:rsidR="00647A67" w:rsidRPr="00875A0C" w14:paraId="0A004713" w14:textId="77777777" w:rsidTr="00220102">
        <w:tc>
          <w:tcPr>
            <w:tcW w:w="1193" w:type="pct"/>
            <w:gridSpan w:val="3"/>
            <w:shd w:val="clear" w:color="auto" w:fill="D9D9D9"/>
          </w:tcPr>
          <w:p w14:paraId="0376995A" w14:textId="77777777" w:rsidR="00647A67" w:rsidRPr="008D61A2" w:rsidRDefault="00647A67" w:rsidP="00220102">
            <w:pPr>
              <w:rPr>
                <w:rFonts w:ascii="Cambria" w:hAnsi="Cambria"/>
                <w:sz w:val="20"/>
                <w:lang w:bidi="x-none"/>
              </w:rPr>
            </w:pPr>
            <w:r w:rsidRPr="008D61A2">
              <w:rPr>
                <w:rFonts w:ascii="Cambria" w:hAnsi="Cambria"/>
                <w:b/>
                <w:sz w:val="20"/>
                <w:lang w:bidi="x-none"/>
              </w:rPr>
              <w:t>Key Questions</w:t>
            </w:r>
            <w:r w:rsidRPr="008D61A2">
              <w:rPr>
                <w:rFonts w:ascii="Cambria" w:hAnsi="Cambria"/>
                <w:sz w:val="20"/>
                <w:lang w:bidi="x-none"/>
              </w:rPr>
              <w:t>:</w:t>
            </w:r>
          </w:p>
        </w:tc>
        <w:tc>
          <w:tcPr>
            <w:tcW w:w="3807" w:type="pct"/>
            <w:gridSpan w:val="3"/>
            <w:shd w:val="clear" w:color="auto" w:fill="auto"/>
          </w:tcPr>
          <w:p w14:paraId="77E5BC8D" w14:textId="77777777" w:rsidR="00647A67" w:rsidRDefault="00647A67" w:rsidP="00220102">
            <w:pPr>
              <w:numPr>
                <w:ilvl w:val="0"/>
                <w:numId w:val="3"/>
              </w:numPr>
              <w:ind w:left="252" w:hanging="252"/>
              <w:rPr>
                <w:rFonts w:ascii="Cambria" w:hAnsi="Cambria"/>
                <w:b/>
                <w:sz w:val="20"/>
                <w:lang w:bidi="x-none"/>
              </w:rPr>
            </w:pPr>
            <w:r>
              <w:rPr>
                <w:rFonts w:ascii="Cambria" w:hAnsi="Cambria"/>
                <w:b/>
                <w:sz w:val="20"/>
                <w:lang w:bidi="x-none"/>
              </w:rPr>
              <w:t>What are feelings?</w:t>
            </w:r>
          </w:p>
          <w:p w14:paraId="437F6987" w14:textId="77777777" w:rsidR="00647A67" w:rsidRPr="00875A0C" w:rsidRDefault="00647A67" w:rsidP="00220102">
            <w:pPr>
              <w:numPr>
                <w:ilvl w:val="0"/>
                <w:numId w:val="3"/>
              </w:numPr>
              <w:ind w:left="252" w:hanging="252"/>
              <w:rPr>
                <w:rFonts w:ascii="Cambria" w:hAnsi="Cambria"/>
                <w:b/>
                <w:sz w:val="20"/>
                <w:lang w:bidi="x-none"/>
              </w:rPr>
            </w:pPr>
            <w:r>
              <w:rPr>
                <w:rFonts w:ascii="Cambria" w:hAnsi="Cambria"/>
                <w:b/>
                <w:sz w:val="20"/>
                <w:lang w:bidi="x-none"/>
              </w:rPr>
              <w:t>What does your body do that lets you know you feel that way? Inside? Outside?</w:t>
            </w:r>
          </w:p>
        </w:tc>
      </w:tr>
      <w:tr w:rsidR="00647A67" w:rsidRPr="00875A0C" w14:paraId="472410B3" w14:textId="77777777" w:rsidTr="00220102">
        <w:tc>
          <w:tcPr>
            <w:tcW w:w="1193" w:type="pct"/>
            <w:gridSpan w:val="3"/>
            <w:shd w:val="clear" w:color="auto" w:fill="D9D9D9"/>
          </w:tcPr>
          <w:p w14:paraId="47B34E03" w14:textId="77777777" w:rsidR="00647A67" w:rsidRPr="008D61A2" w:rsidRDefault="00647A67" w:rsidP="00220102">
            <w:pPr>
              <w:rPr>
                <w:rFonts w:ascii="Cambria" w:hAnsi="Cambria"/>
                <w:sz w:val="20"/>
                <w:lang w:bidi="x-none"/>
              </w:rPr>
            </w:pPr>
            <w:r w:rsidRPr="008D61A2">
              <w:rPr>
                <w:rFonts w:ascii="Cambria" w:hAnsi="Cambria"/>
                <w:b/>
                <w:sz w:val="20"/>
                <w:lang w:bidi="x-none"/>
              </w:rPr>
              <w:t>Products/Performances:</w:t>
            </w:r>
          </w:p>
        </w:tc>
        <w:tc>
          <w:tcPr>
            <w:tcW w:w="3807" w:type="pct"/>
            <w:gridSpan w:val="3"/>
            <w:shd w:val="clear" w:color="auto" w:fill="auto"/>
          </w:tcPr>
          <w:p w14:paraId="44C4A613" w14:textId="77777777" w:rsidR="00647A67" w:rsidRPr="00875A0C" w:rsidRDefault="00647A67" w:rsidP="00220102">
            <w:pPr>
              <w:numPr>
                <w:ilvl w:val="0"/>
                <w:numId w:val="3"/>
              </w:numPr>
              <w:ind w:left="252" w:hanging="252"/>
              <w:rPr>
                <w:rFonts w:ascii="Cambria" w:hAnsi="Cambria"/>
                <w:b/>
                <w:sz w:val="20"/>
                <w:lang w:bidi="x-none"/>
              </w:rPr>
            </w:pPr>
          </w:p>
        </w:tc>
      </w:tr>
      <w:tr w:rsidR="00647A67" w:rsidRPr="00875A0C" w14:paraId="1D8E6A81" w14:textId="77777777" w:rsidTr="00220102">
        <w:tc>
          <w:tcPr>
            <w:tcW w:w="2610" w:type="pct"/>
            <w:gridSpan w:val="4"/>
            <w:tcBorders>
              <w:bottom w:val="single" w:sz="4" w:space="0" w:color="auto"/>
            </w:tcBorders>
            <w:shd w:val="clear" w:color="auto" w:fill="000000"/>
          </w:tcPr>
          <w:p w14:paraId="4DA18F26" w14:textId="77777777" w:rsidR="00647A67" w:rsidRPr="00875A0C" w:rsidRDefault="00647A67" w:rsidP="00220102">
            <w:pPr>
              <w:jc w:val="center"/>
              <w:rPr>
                <w:rFonts w:ascii="Cambria" w:hAnsi="Cambria"/>
                <w:b/>
                <w:sz w:val="22"/>
                <w:lang w:bidi="x-none"/>
              </w:rPr>
            </w:pPr>
            <w:r w:rsidRPr="00875A0C">
              <w:rPr>
                <w:rFonts w:ascii="Cambria" w:hAnsi="Cambria"/>
                <w:b/>
                <w:sz w:val="22"/>
                <w:lang w:bidi="x-none"/>
              </w:rPr>
              <w:t>LEARNING RESOURCES CONSULTED</w:t>
            </w:r>
          </w:p>
        </w:tc>
        <w:tc>
          <w:tcPr>
            <w:tcW w:w="2390" w:type="pct"/>
            <w:gridSpan w:val="2"/>
            <w:tcBorders>
              <w:bottom w:val="single" w:sz="4" w:space="0" w:color="auto"/>
            </w:tcBorders>
            <w:shd w:val="clear" w:color="auto" w:fill="000000"/>
          </w:tcPr>
          <w:p w14:paraId="49FD82C4" w14:textId="77777777" w:rsidR="00647A67" w:rsidRPr="00875A0C" w:rsidRDefault="00647A67" w:rsidP="00220102">
            <w:pPr>
              <w:jc w:val="center"/>
              <w:rPr>
                <w:rFonts w:ascii="Cambria" w:hAnsi="Cambria"/>
                <w:b/>
                <w:sz w:val="22"/>
                <w:lang w:bidi="x-none"/>
              </w:rPr>
            </w:pPr>
            <w:r w:rsidRPr="008D61A2">
              <w:rPr>
                <w:rFonts w:ascii="Cambria" w:hAnsi="Cambria"/>
                <w:b/>
                <w:sz w:val="22"/>
                <w:lang w:bidi="x-none"/>
              </w:rPr>
              <w:t>MATERIALS AND EQUIPMENT</w:t>
            </w:r>
          </w:p>
        </w:tc>
      </w:tr>
      <w:tr w:rsidR="00647A67" w:rsidRPr="00875A0C" w14:paraId="03EF28C0" w14:textId="77777777" w:rsidTr="00220102">
        <w:tc>
          <w:tcPr>
            <w:tcW w:w="2610" w:type="pct"/>
            <w:gridSpan w:val="4"/>
            <w:tcBorders>
              <w:bottom w:val="single" w:sz="4" w:space="0" w:color="auto"/>
            </w:tcBorders>
            <w:shd w:val="clear" w:color="auto" w:fill="auto"/>
          </w:tcPr>
          <w:p w14:paraId="7B988D68" w14:textId="77777777" w:rsidR="00647A67" w:rsidRDefault="00647A67" w:rsidP="00220102">
            <w:pPr>
              <w:numPr>
                <w:ilvl w:val="0"/>
                <w:numId w:val="2"/>
              </w:numPr>
              <w:ind w:left="180" w:hanging="180"/>
              <w:rPr>
                <w:rFonts w:ascii="Cambria" w:hAnsi="Cambria"/>
                <w:sz w:val="20"/>
                <w:lang w:bidi="x-none"/>
              </w:rPr>
            </w:pPr>
            <w:proofErr w:type="spellStart"/>
            <w:r>
              <w:rPr>
                <w:rFonts w:ascii="Cambria" w:hAnsi="Cambria"/>
                <w:sz w:val="20"/>
                <w:lang w:bidi="x-none"/>
              </w:rPr>
              <w:t>Youtube</w:t>
            </w:r>
            <w:proofErr w:type="spellEnd"/>
          </w:p>
          <w:p w14:paraId="2675D7FA" w14:textId="77777777" w:rsidR="00647A67" w:rsidRPr="00875A0C" w:rsidRDefault="00647A67" w:rsidP="00220102">
            <w:pPr>
              <w:numPr>
                <w:ilvl w:val="0"/>
                <w:numId w:val="2"/>
              </w:numPr>
              <w:ind w:left="180" w:hanging="180"/>
              <w:rPr>
                <w:rFonts w:ascii="Cambria" w:hAnsi="Cambria"/>
                <w:sz w:val="20"/>
                <w:lang w:bidi="x-none"/>
              </w:rPr>
            </w:pPr>
            <w:r>
              <w:rPr>
                <w:rFonts w:ascii="Cambria" w:hAnsi="Cambria"/>
                <w:sz w:val="20"/>
                <w:lang w:bidi="x-none"/>
              </w:rPr>
              <w:t>Poster lesson resource.</w:t>
            </w:r>
          </w:p>
        </w:tc>
        <w:tc>
          <w:tcPr>
            <w:tcW w:w="2390" w:type="pct"/>
            <w:gridSpan w:val="2"/>
            <w:tcBorders>
              <w:bottom w:val="single" w:sz="4" w:space="0" w:color="auto"/>
            </w:tcBorders>
            <w:shd w:val="clear" w:color="auto" w:fill="auto"/>
          </w:tcPr>
          <w:p w14:paraId="11EB5BC7" w14:textId="77777777" w:rsidR="00647A67" w:rsidRDefault="00647A67" w:rsidP="00220102">
            <w:pPr>
              <w:numPr>
                <w:ilvl w:val="0"/>
                <w:numId w:val="2"/>
              </w:numPr>
              <w:ind w:left="180" w:hanging="180"/>
              <w:rPr>
                <w:rFonts w:ascii="Cambria" w:hAnsi="Cambria"/>
                <w:b/>
                <w:sz w:val="20"/>
                <w:lang w:bidi="x-none"/>
              </w:rPr>
            </w:pPr>
            <w:r>
              <w:rPr>
                <w:rFonts w:ascii="Cambria" w:hAnsi="Cambria"/>
                <w:b/>
                <w:sz w:val="20"/>
                <w:lang w:bidi="x-none"/>
              </w:rPr>
              <w:t>SMARTboard</w:t>
            </w:r>
          </w:p>
          <w:p w14:paraId="0D2C9F7D" w14:textId="77777777" w:rsidR="00647A67" w:rsidRPr="00875A0C" w:rsidRDefault="00647A67" w:rsidP="00220102">
            <w:pPr>
              <w:numPr>
                <w:ilvl w:val="0"/>
                <w:numId w:val="2"/>
              </w:numPr>
              <w:ind w:left="180" w:hanging="180"/>
              <w:rPr>
                <w:rFonts w:ascii="Cambria" w:hAnsi="Cambria"/>
                <w:b/>
                <w:sz w:val="20"/>
                <w:lang w:bidi="x-none"/>
              </w:rPr>
            </w:pPr>
            <w:r>
              <w:rPr>
                <w:rFonts w:ascii="Cambria" w:hAnsi="Cambria"/>
                <w:b/>
                <w:sz w:val="20"/>
                <w:lang w:bidi="x-none"/>
              </w:rPr>
              <w:t>Situation sentences.</w:t>
            </w:r>
          </w:p>
        </w:tc>
      </w:tr>
      <w:tr w:rsidR="00647A67" w:rsidRPr="00875A0C" w14:paraId="1E45D872" w14:textId="77777777" w:rsidTr="00220102">
        <w:tc>
          <w:tcPr>
            <w:tcW w:w="5000" w:type="pct"/>
            <w:gridSpan w:val="6"/>
            <w:tcBorders>
              <w:bottom w:val="single" w:sz="4" w:space="0" w:color="auto"/>
            </w:tcBorders>
            <w:shd w:val="clear" w:color="auto" w:fill="000000"/>
          </w:tcPr>
          <w:p w14:paraId="08FAF2EB" w14:textId="77777777" w:rsidR="00647A67" w:rsidRPr="00875A0C" w:rsidRDefault="00647A67" w:rsidP="00220102">
            <w:pPr>
              <w:jc w:val="center"/>
              <w:rPr>
                <w:rFonts w:ascii="Cambria" w:hAnsi="Cambria"/>
                <w:b/>
                <w:sz w:val="22"/>
                <w:lang w:bidi="x-none"/>
              </w:rPr>
            </w:pPr>
            <w:r w:rsidRPr="00875A0C">
              <w:rPr>
                <w:rFonts w:ascii="Cambria" w:hAnsi="Cambria"/>
                <w:b/>
                <w:sz w:val="22"/>
                <w:lang w:bidi="x-none"/>
              </w:rPr>
              <w:t>PROCEDURE</w:t>
            </w:r>
          </w:p>
        </w:tc>
      </w:tr>
      <w:tr w:rsidR="00647A67" w:rsidRPr="00875A0C" w14:paraId="34FDF5A6" w14:textId="77777777" w:rsidTr="00220102">
        <w:tc>
          <w:tcPr>
            <w:tcW w:w="1172" w:type="pct"/>
            <w:gridSpan w:val="2"/>
            <w:shd w:val="clear" w:color="auto" w:fill="D9D9D9"/>
          </w:tcPr>
          <w:p w14:paraId="788D544B" w14:textId="77777777" w:rsidR="00647A67" w:rsidRPr="00875A0C" w:rsidRDefault="00647A67" w:rsidP="00220102">
            <w:pPr>
              <w:rPr>
                <w:rFonts w:ascii="Cambria" w:hAnsi="Cambria"/>
                <w:b/>
                <w:color w:val="FFFFFF"/>
                <w:sz w:val="20"/>
                <w:lang w:bidi="x-none"/>
              </w:rPr>
            </w:pPr>
            <w:r>
              <w:rPr>
                <w:rFonts w:ascii="Cambria" w:hAnsi="Cambria"/>
                <w:b/>
                <w:i/>
                <w:sz w:val="20"/>
              </w:rPr>
              <w:t>Prior to lesson</w:t>
            </w:r>
          </w:p>
        </w:tc>
        <w:tc>
          <w:tcPr>
            <w:tcW w:w="3828" w:type="pct"/>
            <w:gridSpan w:val="4"/>
            <w:shd w:val="clear" w:color="auto" w:fill="auto"/>
          </w:tcPr>
          <w:p w14:paraId="60E7BB01" w14:textId="77777777" w:rsidR="00647A67" w:rsidRPr="006D1B92" w:rsidRDefault="00647A67" w:rsidP="00220102">
            <w:pPr>
              <w:rPr>
                <w:rFonts w:ascii="Cambria" w:hAnsi="Cambria"/>
                <w:sz w:val="20"/>
                <w:szCs w:val="20"/>
                <w:lang w:bidi="x-none"/>
              </w:rPr>
            </w:pPr>
            <w:r>
              <w:rPr>
                <w:rFonts w:ascii="Cambria" w:hAnsi="Cambria"/>
                <w:sz w:val="20"/>
                <w:szCs w:val="20"/>
                <w:lang w:bidi="x-none"/>
              </w:rPr>
              <w:t xml:space="preserve">Play a song on the computer. Welcome students. Organize agendas. Get students in their desks. Have them write a sentence in their agendas. Collect popcorn money. When they are finished their agenda, have them meet me on the carpet. (15 </w:t>
            </w:r>
            <w:proofErr w:type="spellStart"/>
            <w:r>
              <w:rPr>
                <w:rFonts w:ascii="Cambria" w:hAnsi="Cambria"/>
                <w:sz w:val="20"/>
                <w:szCs w:val="20"/>
                <w:lang w:bidi="x-none"/>
              </w:rPr>
              <w:t>mins</w:t>
            </w:r>
            <w:proofErr w:type="spellEnd"/>
            <w:r>
              <w:rPr>
                <w:rFonts w:ascii="Cambria" w:hAnsi="Cambria"/>
                <w:sz w:val="20"/>
                <w:szCs w:val="20"/>
                <w:lang w:bidi="x-none"/>
              </w:rPr>
              <w:t xml:space="preserve"> max.)</w:t>
            </w:r>
          </w:p>
        </w:tc>
      </w:tr>
      <w:tr w:rsidR="00647A67" w:rsidRPr="00875A0C" w14:paraId="7582790D" w14:textId="77777777" w:rsidTr="00220102">
        <w:tc>
          <w:tcPr>
            <w:tcW w:w="4364" w:type="pct"/>
            <w:gridSpan w:val="5"/>
            <w:shd w:val="clear" w:color="auto" w:fill="A6A6A6"/>
          </w:tcPr>
          <w:p w14:paraId="0DC5A472" w14:textId="77777777" w:rsidR="00647A67" w:rsidRPr="00875A0C" w:rsidRDefault="00647A67" w:rsidP="00220102">
            <w:pPr>
              <w:jc w:val="center"/>
              <w:rPr>
                <w:rFonts w:ascii="Cambria" w:hAnsi="Cambria"/>
                <w:b/>
                <w:color w:val="FFFFFF"/>
                <w:sz w:val="20"/>
                <w:lang w:bidi="x-none"/>
              </w:rPr>
            </w:pPr>
            <w:r w:rsidRPr="00875A0C">
              <w:rPr>
                <w:rFonts w:ascii="Cambria" w:hAnsi="Cambria"/>
                <w:b/>
                <w:color w:val="FFFFFF"/>
                <w:sz w:val="20"/>
                <w:lang w:bidi="x-none"/>
              </w:rPr>
              <w:t>Introduction</w:t>
            </w:r>
          </w:p>
        </w:tc>
        <w:tc>
          <w:tcPr>
            <w:tcW w:w="636" w:type="pct"/>
            <w:shd w:val="clear" w:color="auto" w:fill="A6A6A6"/>
          </w:tcPr>
          <w:p w14:paraId="7242534C" w14:textId="77777777" w:rsidR="00647A67" w:rsidRPr="00875A0C" w:rsidRDefault="00647A67" w:rsidP="00220102">
            <w:pPr>
              <w:jc w:val="center"/>
              <w:rPr>
                <w:rFonts w:ascii="Cambria" w:hAnsi="Cambria"/>
                <w:b/>
                <w:color w:val="FFFFFF"/>
                <w:sz w:val="20"/>
                <w:lang w:bidi="x-none"/>
              </w:rPr>
            </w:pPr>
            <w:r w:rsidRPr="00875A0C">
              <w:rPr>
                <w:rFonts w:ascii="Cambria" w:hAnsi="Cambria"/>
                <w:b/>
                <w:color w:val="FFFFFF"/>
                <w:sz w:val="20"/>
                <w:lang w:bidi="x-none"/>
              </w:rPr>
              <w:t>Time</w:t>
            </w:r>
          </w:p>
        </w:tc>
      </w:tr>
      <w:tr w:rsidR="00647A67" w:rsidRPr="00875A0C" w14:paraId="29B8FA5B" w14:textId="77777777" w:rsidTr="00220102">
        <w:tc>
          <w:tcPr>
            <w:tcW w:w="1172" w:type="pct"/>
            <w:gridSpan w:val="2"/>
            <w:tcBorders>
              <w:bottom w:val="single" w:sz="4" w:space="0" w:color="auto"/>
            </w:tcBorders>
            <w:shd w:val="clear" w:color="auto" w:fill="D9D9D9"/>
          </w:tcPr>
          <w:p w14:paraId="296ADE09" w14:textId="77777777" w:rsidR="00647A67" w:rsidRPr="00961D26" w:rsidRDefault="00647A67" w:rsidP="00220102">
            <w:pPr>
              <w:rPr>
                <w:rFonts w:ascii="Cambria" w:hAnsi="Cambria"/>
                <w:b/>
                <w:i/>
                <w:sz w:val="20"/>
              </w:rPr>
            </w:pPr>
            <w:r>
              <w:rPr>
                <w:rFonts w:ascii="Cambria" w:hAnsi="Cambria"/>
                <w:b/>
                <w:i/>
                <w:sz w:val="20"/>
              </w:rPr>
              <w:t>Assessment of prior knowledge:</w:t>
            </w:r>
          </w:p>
        </w:tc>
        <w:tc>
          <w:tcPr>
            <w:tcW w:w="3192" w:type="pct"/>
            <w:gridSpan w:val="3"/>
            <w:tcBorders>
              <w:bottom w:val="single" w:sz="4" w:space="0" w:color="auto"/>
            </w:tcBorders>
            <w:shd w:val="clear" w:color="auto" w:fill="auto"/>
            <w:vAlign w:val="center"/>
          </w:tcPr>
          <w:p w14:paraId="03D4D1EB" w14:textId="77777777" w:rsidR="00647A67" w:rsidRPr="00875A0C" w:rsidRDefault="00647A67" w:rsidP="00220102">
            <w:pPr>
              <w:rPr>
                <w:rFonts w:ascii="Cambria" w:hAnsi="Cambria"/>
                <w:sz w:val="20"/>
              </w:rPr>
            </w:pPr>
            <w:r>
              <w:rPr>
                <w:rFonts w:ascii="Cambria" w:hAnsi="Cambria"/>
                <w:sz w:val="20"/>
              </w:rPr>
              <w:t xml:space="preserve">Ask: Who can tell me what a feeling is? What </w:t>
            </w:r>
            <w:proofErr w:type="gramStart"/>
            <w:r>
              <w:rPr>
                <w:rFonts w:ascii="Cambria" w:hAnsi="Cambria"/>
                <w:sz w:val="20"/>
              </w:rPr>
              <w:t>kind of feelings are</w:t>
            </w:r>
            <w:proofErr w:type="gramEnd"/>
            <w:r>
              <w:rPr>
                <w:rFonts w:ascii="Cambria" w:hAnsi="Cambria"/>
                <w:sz w:val="20"/>
              </w:rPr>
              <w:t xml:space="preserve"> there?</w:t>
            </w:r>
          </w:p>
        </w:tc>
        <w:tc>
          <w:tcPr>
            <w:tcW w:w="636" w:type="pct"/>
            <w:tcBorders>
              <w:bottom w:val="single" w:sz="4" w:space="0" w:color="auto"/>
            </w:tcBorders>
            <w:shd w:val="clear" w:color="auto" w:fill="auto"/>
            <w:vAlign w:val="center"/>
          </w:tcPr>
          <w:p w14:paraId="1685E543" w14:textId="77777777" w:rsidR="00647A67" w:rsidRPr="00875A0C" w:rsidRDefault="00647A67" w:rsidP="00220102">
            <w:pPr>
              <w:jc w:val="center"/>
              <w:rPr>
                <w:rFonts w:ascii="Cambria" w:hAnsi="Cambria"/>
                <w:sz w:val="20"/>
              </w:rPr>
            </w:pPr>
            <w:r>
              <w:rPr>
                <w:rFonts w:ascii="Cambria" w:hAnsi="Cambria"/>
                <w:sz w:val="20"/>
              </w:rPr>
              <w:t xml:space="preserve">3 </w:t>
            </w:r>
            <w:proofErr w:type="spellStart"/>
            <w:r>
              <w:rPr>
                <w:rFonts w:ascii="Cambria" w:hAnsi="Cambria"/>
                <w:sz w:val="20"/>
              </w:rPr>
              <w:t>mins</w:t>
            </w:r>
            <w:proofErr w:type="spellEnd"/>
          </w:p>
        </w:tc>
      </w:tr>
      <w:tr w:rsidR="00647A67" w:rsidRPr="00875A0C" w14:paraId="3D84C816" w14:textId="77777777" w:rsidTr="00220102">
        <w:tc>
          <w:tcPr>
            <w:tcW w:w="1172" w:type="pct"/>
            <w:gridSpan w:val="2"/>
            <w:tcBorders>
              <w:bottom w:val="single" w:sz="4" w:space="0" w:color="auto"/>
            </w:tcBorders>
            <w:shd w:val="clear" w:color="auto" w:fill="D9D9D9"/>
          </w:tcPr>
          <w:p w14:paraId="386945AF" w14:textId="77777777" w:rsidR="00647A67" w:rsidRPr="00961D26" w:rsidRDefault="00647A67" w:rsidP="00220102">
            <w:pPr>
              <w:rPr>
                <w:rFonts w:ascii="Cambria" w:hAnsi="Cambria"/>
                <w:b/>
                <w:i/>
                <w:sz w:val="20"/>
              </w:rPr>
            </w:pPr>
            <w:r>
              <w:rPr>
                <w:rFonts w:ascii="Cambria" w:hAnsi="Cambria"/>
                <w:b/>
                <w:i/>
                <w:sz w:val="20"/>
              </w:rPr>
              <w:t>Attention Grabber</w:t>
            </w:r>
          </w:p>
        </w:tc>
        <w:tc>
          <w:tcPr>
            <w:tcW w:w="3192" w:type="pct"/>
            <w:gridSpan w:val="3"/>
            <w:tcBorders>
              <w:bottom w:val="single" w:sz="4" w:space="0" w:color="auto"/>
            </w:tcBorders>
            <w:shd w:val="clear" w:color="auto" w:fill="auto"/>
            <w:vAlign w:val="center"/>
          </w:tcPr>
          <w:p w14:paraId="39A30F22" w14:textId="77777777" w:rsidR="00647A67" w:rsidRDefault="00647A67" w:rsidP="00220102">
            <w:pPr>
              <w:rPr>
                <w:rFonts w:ascii="Cambria" w:hAnsi="Cambria"/>
                <w:sz w:val="20"/>
              </w:rPr>
            </w:pPr>
            <w:r>
              <w:rPr>
                <w:rFonts w:ascii="Cambria" w:hAnsi="Cambria"/>
                <w:sz w:val="20"/>
              </w:rPr>
              <w:t xml:space="preserve">Watch the feelings song: </w:t>
            </w:r>
            <w:hyperlink r:id="rId6" w:history="1">
              <w:r w:rsidRPr="00F204B3">
                <w:rPr>
                  <w:rStyle w:val="Hyperlink"/>
                  <w:rFonts w:ascii="Cambria" w:hAnsi="Cambria"/>
                  <w:sz w:val="20"/>
                </w:rPr>
                <w:t>http://www.youtube.com/watch?v=UsISd1AMNYU</w:t>
              </w:r>
            </w:hyperlink>
          </w:p>
          <w:p w14:paraId="3F886CE9" w14:textId="77777777" w:rsidR="00647A67" w:rsidRPr="00875A0C" w:rsidRDefault="00647A67" w:rsidP="00220102">
            <w:pPr>
              <w:rPr>
                <w:rFonts w:ascii="Cambria" w:hAnsi="Cambria"/>
                <w:sz w:val="20"/>
              </w:rPr>
            </w:pPr>
          </w:p>
        </w:tc>
        <w:tc>
          <w:tcPr>
            <w:tcW w:w="636" w:type="pct"/>
            <w:tcBorders>
              <w:bottom w:val="single" w:sz="4" w:space="0" w:color="auto"/>
            </w:tcBorders>
            <w:shd w:val="clear" w:color="auto" w:fill="auto"/>
            <w:vAlign w:val="center"/>
          </w:tcPr>
          <w:p w14:paraId="6FC6ED26" w14:textId="77777777" w:rsidR="00647A67" w:rsidRPr="00875A0C" w:rsidRDefault="00647A67" w:rsidP="00220102">
            <w:pPr>
              <w:jc w:val="center"/>
              <w:rPr>
                <w:rFonts w:ascii="Cambria" w:hAnsi="Cambria"/>
                <w:sz w:val="20"/>
              </w:rPr>
            </w:pPr>
            <w:r>
              <w:rPr>
                <w:rFonts w:ascii="Cambria" w:hAnsi="Cambria"/>
                <w:sz w:val="20"/>
              </w:rPr>
              <w:t xml:space="preserve">3 </w:t>
            </w:r>
            <w:proofErr w:type="spellStart"/>
            <w:r>
              <w:rPr>
                <w:rFonts w:ascii="Cambria" w:hAnsi="Cambria"/>
                <w:sz w:val="20"/>
              </w:rPr>
              <w:t>mins</w:t>
            </w:r>
            <w:proofErr w:type="spellEnd"/>
          </w:p>
        </w:tc>
      </w:tr>
      <w:tr w:rsidR="00647A67" w:rsidRPr="00875A0C" w14:paraId="44171A92" w14:textId="77777777" w:rsidTr="00220102">
        <w:tc>
          <w:tcPr>
            <w:tcW w:w="1172" w:type="pct"/>
            <w:gridSpan w:val="2"/>
            <w:tcBorders>
              <w:bottom w:val="single" w:sz="4" w:space="0" w:color="auto"/>
            </w:tcBorders>
            <w:shd w:val="clear" w:color="auto" w:fill="D9D9D9"/>
          </w:tcPr>
          <w:p w14:paraId="29FCC272" w14:textId="77777777" w:rsidR="00647A67" w:rsidRPr="00961D26" w:rsidRDefault="00647A67" w:rsidP="00220102">
            <w:pPr>
              <w:rPr>
                <w:rFonts w:ascii="Cambria" w:hAnsi="Cambria"/>
                <w:b/>
                <w:i/>
                <w:sz w:val="20"/>
              </w:rPr>
            </w:pPr>
            <w:r w:rsidRPr="00961D26">
              <w:rPr>
                <w:rFonts w:ascii="Cambria" w:hAnsi="Cambria"/>
                <w:b/>
                <w:i/>
                <w:sz w:val="20"/>
              </w:rPr>
              <w:t>Advance Organizer/Agenda</w:t>
            </w:r>
          </w:p>
        </w:tc>
        <w:tc>
          <w:tcPr>
            <w:tcW w:w="3192" w:type="pct"/>
            <w:gridSpan w:val="3"/>
            <w:tcBorders>
              <w:bottom w:val="single" w:sz="4" w:space="0" w:color="auto"/>
            </w:tcBorders>
            <w:shd w:val="clear" w:color="auto" w:fill="auto"/>
            <w:vAlign w:val="center"/>
          </w:tcPr>
          <w:p w14:paraId="60BC49B5" w14:textId="77777777" w:rsidR="00647A67" w:rsidRDefault="00647A67" w:rsidP="00220102">
            <w:pPr>
              <w:numPr>
                <w:ilvl w:val="0"/>
                <w:numId w:val="4"/>
              </w:numPr>
              <w:rPr>
                <w:rFonts w:ascii="Cambria" w:hAnsi="Cambria"/>
                <w:sz w:val="20"/>
              </w:rPr>
            </w:pPr>
            <w:r>
              <w:rPr>
                <w:rFonts w:ascii="Cambria" w:hAnsi="Cambria"/>
                <w:sz w:val="20"/>
              </w:rPr>
              <w:t>Discussion</w:t>
            </w:r>
          </w:p>
          <w:p w14:paraId="32648ABC" w14:textId="77777777" w:rsidR="00647A67" w:rsidRDefault="00647A67" w:rsidP="00220102">
            <w:pPr>
              <w:numPr>
                <w:ilvl w:val="0"/>
                <w:numId w:val="4"/>
              </w:numPr>
              <w:rPr>
                <w:rFonts w:ascii="Cambria" w:hAnsi="Cambria"/>
                <w:sz w:val="20"/>
              </w:rPr>
            </w:pPr>
            <w:r>
              <w:rPr>
                <w:rFonts w:ascii="Cambria" w:hAnsi="Cambria"/>
                <w:sz w:val="20"/>
              </w:rPr>
              <w:t>Feelings Song</w:t>
            </w:r>
          </w:p>
          <w:p w14:paraId="562B09F0" w14:textId="77777777" w:rsidR="00647A67" w:rsidRDefault="00647A67" w:rsidP="00220102">
            <w:pPr>
              <w:numPr>
                <w:ilvl w:val="0"/>
                <w:numId w:val="4"/>
              </w:numPr>
              <w:rPr>
                <w:rFonts w:ascii="Cambria" w:hAnsi="Cambria"/>
                <w:sz w:val="20"/>
              </w:rPr>
            </w:pPr>
            <w:r>
              <w:rPr>
                <w:rFonts w:ascii="Cambria" w:hAnsi="Cambria"/>
                <w:sz w:val="20"/>
              </w:rPr>
              <w:t>Discussion</w:t>
            </w:r>
          </w:p>
          <w:p w14:paraId="4C292C81" w14:textId="77777777" w:rsidR="00647A67" w:rsidRPr="00875A0C" w:rsidRDefault="00647A67" w:rsidP="00220102">
            <w:pPr>
              <w:numPr>
                <w:ilvl w:val="0"/>
                <w:numId w:val="4"/>
              </w:numPr>
              <w:rPr>
                <w:rFonts w:ascii="Cambria" w:hAnsi="Cambria"/>
                <w:sz w:val="20"/>
              </w:rPr>
            </w:pPr>
            <w:r>
              <w:rPr>
                <w:rFonts w:ascii="Cambria" w:hAnsi="Cambria"/>
                <w:sz w:val="20"/>
              </w:rPr>
              <w:t>Express your Situation Activity</w:t>
            </w:r>
          </w:p>
        </w:tc>
        <w:tc>
          <w:tcPr>
            <w:tcW w:w="636" w:type="pct"/>
            <w:tcBorders>
              <w:bottom w:val="single" w:sz="4" w:space="0" w:color="auto"/>
            </w:tcBorders>
            <w:shd w:val="clear" w:color="auto" w:fill="auto"/>
            <w:vAlign w:val="center"/>
          </w:tcPr>
          <w:p w14:paraId="629D356A" w14:textId="77777777" w:rsidR="00647A67" w:rsidRPr="00875A0C" w:rsidRDefault="00647A67" w:rsidP="00220102">
            <w:pPr>
              <w:jc w:val="center"/>
              <w:rPr>
                <w:rFonts w:ascii="Cambria" w:hAnsi="Cambria"/>
                <w:sz w:val="20"/>
              </w:rPr>
            </w:pPr>
          </w:p>
        </w:tc>
      </w:tr>
      <w:tr w:rsidR="00647A67" w:rsidRPr="00875A0C" w14:paraId="232AE56B" w14:textId="77777777" w:rsidTr="00220102">
        <w:tc>
          <w:tcPr>
            <w:tcW w:w="4364" w:type="pct"/>
            <w:gridSpan w:val="5"/>
            <w:tcBorders>
              <w:bottom w:val="single" w:sz="4" w:space="0" w:color="auto"/>
            </w:tcBorders>
            <w:shd w:val="clear" w:color="auto" w:fill="A6A6A6"/>
          </w:tcPr>
          <w:p w14:paraId="45631E91" w14:textId="77777777" w:rsidR="00647A67" w:rsidRPr="00875A0C" w:rsidRDefault="00647A67" w:rsidP="00220102">
            <w:pPr>
              <w:jc w:val="center"/>
              <w:rPr>
                <w:rFonts w:ascii="Cambria" w:hAnsi="Cambria"/>
                <w:color w:val="FFFFFF"/>
                <w:sz w:val="20"/>
              </w:rPr>
            </w:pPr>
            <w:r w:rsidRPr="00875A0C">
              <w:rPr>
                <w:rFonts w:ascii="Cambria" w:hAnsi="Cambria"/>
                <w:b/>
                <w:color w:val="FFFFFF"/>
                <w:sz w:val="20"/>
                <w:lang w:bidi="x-none"/>
              </w:rPr>
              <w:t>Body</w:t>
            </w:r>
          </w:p>
        </w:tc>
        <w:tc>
          <w:tcPr>
            <w:tcW w:w="636" w:type="pct"/>
            <w:tcBorders>
              <w:bottom w:val="single" w:sz="4" w:space="0" w:color="auto"/>
            </w:tcBorders>
            <w:shd w:val="clear" w:color="auto" w:fill="A6A6A6"/>
            <w:vAlign w:val="center"/>
          </w:tcPr>
          <w:p w14:paraId="06987E1D" w14:textId="77777777" w:rsidR="00647A67" w:rsidRPr="00875A0C" w:rsidRDefault="00647A67" w:rsidP="00220102">
            <w:pPr>
              <w:jc w:val="center"/>
              <w:rPr>
                <w:rFonts w:ascii="Cambria" w:hAnsi="Cambria"/>
                <w:i/>
                <w:color w:val="FFFFFF"/>
                <w:sz w:val="20"/>
              </w:rPr>
            </w:pPr>
            <w:r w:rsidRPr="00875A0C">
              <w:rPr>
                <w:rFonts w:ascii="Cambria" w:hAnsi="Cambria"/>
                <w:b/>
                <w:color w:val="FFFFFF"/>
                <w:sz w:val="20"/>
                <w:lang w:bidi="x-none"/>
              </w:rPr>
              <w:t>Time</w:t>
            </w:r>
          </w:p>
        </w:tc>
      </w:tr>
      <w:tr w:rsidR="00647A67" w:rsidRPr="00875A0C" w14:paraId="6B31628A" w14:textId="77777777" w:rsidTr="00220102">
        <w:tc>
          <w:tcPr>
            <w:tcW w:w="1172" w:type="pct"/>
            <w:gridSpan w:val="2"/>
            <w:tcBorders>
              <w:bottom w:val="single" w:sz="4" w:space="0" w:color="auto"/>
            </w:tcBorders>
            <w:shd w:val="clear" w:color="auto" w:fill="D9D9D9"/>
          </w:tcPr>
          <w:p w14:paraId="3FB00D44" w14:textId="77777777" w:rsidR="00647A67" w:rsidRPr="00961D26" w:rsidRDefault="00647A67" w:rsidP="00220102">
            <w:pPr>
              <w:rPr>
                <w:rFonts w:ascii="Cambria" w:hAnsi="Cambria"/>
                <w:b/>
                <w:i/>
                <w:sz w:val="20"/>
              </w:rPr>
            </w:pPr>
            <w:r w:rsidRPr="00446BB3">
              <w:rPr>
                <w:rFonts w:ascii="Cambria" w:hAnsi="Cambria"/>
                <w:b/>
                <w:i/>
                <w:sz w:val="20"/>
                <w:lang w:bidi="x-none"/>
              </w:rPr>
              <w:t>Learning Activity #1</w:t>
            </w:r>
          </w:p>
        </w:tc>
        <w:tc>
          <w:tcPr>
            <w:tcW w:w="3192" w:type="pct"/>
            <w:gridSpan w:val="3"/>
            <w:tcBorders>
              <w:bottom w:val="single" w:sz="4" w:space="0" w:color="auto"/>
            </w:tcBorders>
            <w:shd w:val="clear" w:color="auto" w:fill="auto"/>
            <w:vAlign w:val="center"/>
          </w:tcPr>
          <w:p w14:paraId="5FF9C9E9" w14:textId="77777777" w:rsidR="00647A67" w:rsidRDefault="00647A67" w:rsidP="00220102">
            <w:pPr>
              <w:rPr>
                <w:rFonts w:ascii="Cambria" w:hAnsi="Cambria"/>
                <w:sz w:val="20"/>
              </w:rPr>
            </w:pPr>
            <w:r>
              <w:rPr>
                <w:rFonts w:ascii="Cambria" w:hAnsi="Cambria"/>
                <w:sz w:val="20"/>
              </w:rPr>
              <w:t xml:space="preserve">-Show the prompt picture. Ask </w:t>
            </w:r>
            <w:proofErr w:type="gramStart"/>
            <w:r>
              <w:rPr>
                <w:rFonts w:ascii="Cambria" w:hAnsi="Cambria"/>
                <w:sz w:val="20"/>
              </w:rPr>
              <w:t xml:space="preserve">students if they can tell me what </w:t>
            </w:r>
            <w:proofErr w:type="spellStart"/>
            <w:r>
              <w:rPr>
                <w:rFonts w:ascii="Cambria" w:hAnsi="Cambria"/>
                <w:sz w:val="20"/>
              </w:rPr>
              <w:t>keith</w:t>
            </w:r>
            <w:proofErr w:type="spellEnd"/>
            <w:r>
              <w:rPr>
                <w:rFonts w:ascii="Cambria" w:hAnsi="Cambria"/>
                <w:sz w:val="20"/>
              </w:rPr>
              <w:t xml:space="preserve"> is</w:t>
            </w:r>
            <w:proofErr w:type="gramEnd"/>
            <w:r>
              <w:rPr>
                <w:rFonts w:ascii="Cambria" w:hAnsi="Cambria"/>
                <w:sz w:val="20"/>
              </w:rPr>
              <w:t xml:space="preserve"> feeling. How can you tell? Talk about how bodies show emotion. I might not tell you that </w:t>
            </w:r>
            <w:proofErr w:type="spellStart"/>
            <w:r>
              <w:rPr>
                <w:rFonts w:ascii="Cambria" w:hAnsi="Cambria"/>
                <w:sz w:val="20"/>
              </w:rPr>
              <w:t>Im</w:t>
            </w:r>
            <w:proofErr w:type="spellEnd"/>
            <w:r>
              <w:rPr>
                <w:rFonts w:ascii="Cambria" w:hAnsi="Cambria"/>
                <w:sz w:val="20"/>
              </w:rPr>
              <w:t xml:space="preserve"> happy, but you can tell because </w:t>
            </w:r>
            <w:proofErr w:type="spellStart"/>
            <w:r>
              <w:rPr>
                <w:rFonts w:ascii="Cambria" w:hAnsi="Cambria"/>
                <w:sz w:val="20"/>
              </w:rPr>
              <w:t>im</w:t>
            </w:r>
            <w:proofErr w:type="spellEnd"/>
            <w:r>
              <w:rPr>
                <w:rFonts w:ascii="Cambria" w:hAnsi="Cambria"/>
                <w:sz w:val="20"/>
              </w:rPr>
              <w:t xml:space="preserve"> smiling. If </w:t>
            </w:r>
            <w:proofErr w:type="spellStart"/>
            <w:r>
              <w:rPr>
                <w:rFonts w:ascii="Cambria" w:hAnsi="Cambria"/>
                <w:sz w:val="20"/>
              </w:rPr>
              <w:t>keith</w:t>
            </w:r>
            <w:proofErr w:type="spellEnd"/>
            <w:r>
              <w:rPr>
                <w:rFonts w:ascii="Cambria" w:hAnsi="Cambria"/>
                <w:sz w:val="20"/>
              </w:rPr>
              <w:t xml:space="preserve"> </w:t>
            </w:r>
            <w:proofErr w:type="gramStart"/>
            <w:r>
              <w:rPr>
                <w:rFonts w:ascii="Cambria" w:hAnsi="Cambria"/>
                <w:sz w:val="20"/>
              </w:rPr>
              <w:t>was</w:t>
            </w:r>
            <w:proofErr w:type="gramEnd"/>
            <w:r>
              <w:rPr>
                <w:rFonts w:ascii="Cambria" w:hAnsi="Cambria"/>
                <w:sz w:val="20"/>
              </w:rPr>
              <w:t xml:space="preserve"> happy would he still look this </w:t>
            </w:r>
            <w:r>
              <w:rPr>
                <w:rFonts w:ascii="Cambria" w:hAnsi="Cambria"/>
                <w:sz w:val="20"/>
              </w:rPr>
              <w:lastRenderedPageBreak/>
              <w:t xml:space="preserve">way? </w:t>
            </w:r>
          </w:p>
          <w:p w14:paraId="0CC3D22E" w14:textId="77777777" w:rsidR="00647A67" w:rsidRDefault="00647A67" w:rsidP="00220102">
            <w:pPr>
              <w:rPr>
                <w:rFonts w:ascii="Cambria" w:hAnsi="Cambria"/>
                <w:sz w:val="20"/>
              </w:rPr>
            </w:pPr>
            <w:r>
              <w:rPr>
                <w:rFonts w:ascii="Cambria" w:hAnsi="Cambria"/>
                <w:sz w:val="20"/>
              </w:rPr>
              <w:t xml:space="preserve">-Discuss some feelings that students have felt, and what made them feel that way. Ask students how their bodies felt when they felt that way? When your mad do you clench your fists and tighten your body? When </w:t>
            </w:r>
            <w:proofErr w:type="spellStart"/>
            <w:r>
              <w:rPr>
                <w:rFonts w:ascii="Cambria" w:hAnsi="Cambria"/>
                <w:sz w:val="20"/>
              </w:rPr>
              <w:t>youre</w:t>
            </w:r>
            <w:proofErr w:type="spellEnd"/>
            <w:r>
              <w:rPr>
                <w:rFonts w:ascii="Cambria" w:hAnsi="Cambria"/>
                <w:sz w:val="20"/>
              </w:rPr>
              <w:t xml:space="preserve"> sad </w:t>
            </w:r>
            <w:proofErr w:type="gramStart"/>
            <w:r>
              <w:rPr>
                <w:rFonts w:ascii="Cambria" w:hAnsi="Cambria"/>
                <w:sz w:val="20"/>
              </w:rPr>
              <w:t>do</w:t>
            </w:r>
            <w:proofErr w:type="gramEnd"/>
            <w:r>
              <w:rPr>
                <w:rFonts w:ascii="Cambria" w:hAnsi="Cambria"/>
                <w:sz w:val="20"/>
              </w:rPr>
              <w:t xml:space="preserve"> you cry? Talk about how your body can express feelings. Explain that everyone expresses feelings differently. </w:t>
            </w:r>
          </w:p>
          <w:p w14:paraId="4F62DCB7" w14:textId="77777777" w:rsidR="00647A67" w:rsidRPr="00875A0C" w:rsidRDefault="00647A67" w:rsidP="00220102">
            <w:pPr>
              <w:rPr>
                <w:rFonts w:ascii="Cambria" w:hAnsi="Cambria"/>
                <w:sz w:val="20"/>
              </w:rPr>
            </w:pPr>
            <w:r>
              <w:rPr>
                <w:rFonts w:ascii="Cambria" w:hAnsi="Cambria"/>
                <w:sz w:val="20"/>
              </w:rPr>
              <w:t xml:space="preserve">- List some different clues about feelings that the body might give. Ask students to identify whether or not it happens on the inside or the outside of the body. </w:t>
            </w:r>
          </w:p>
        </w:tc>
        <w:tc>
          <w:tcPr>
            <w:tcW w:w="636" w:type="pct"/>
            <w:tcBorders>
              <w:bottom w:val="single" w:sz="4" w:space="0" w:color="auto"/>
            </w:tcBorders>
            <w:shd w:val="clear" w:color="auto" w:fill="auto"/>
            <w:vAlign w:val="center"/>
          </w:tcPr>
          <w:p w14:paraId="1EBA468D" w14:textId="77777777" w:rsidR="00647A67" w:rsidRPr="00875A0C" w:rsidRDefault="00647A67" w:rsidP="00220102">
            <w:pPr>
              <w:jc w:val="center"/>
              <w:rPr>
                <w:rFonts w:ascii="Cambria" w:hAnsi="Cambria"/>
                <w:i/>
                <w:sz w:val="20"/>
              </w:rPr>
            </w:pPr>
            <w:r>
              <w:rPr>
                <w:rFonts w:ascii="Cambria" w:hAnsi="Cambria"/>
                <w:i/>
                <w:sz w:val="20"/>
              </w:rPr>
              <w:lastRenderedPageBreak/>
              <w:t xml:space="preserve">15 </w:t>
            </w:r>
            <w:proofErr w:type="spellStart"/>
            <w:r>
              <w:rPr>
                <w:rFonts w:ascii="Cambria" w:hAnsi="Cambria"/>
                <w:i/>
                <w:sz w:val="20"/>
              </w:rPr>
              <w:t>mins</w:t>
            </w:r>
            <w:proofErr w:type="spellEnd"/>
          </w:p>
        </w:tc>
      </w:tr>
      <w:tr w:rsidR="00647A67" w:rsidRPr="00875A0C" w14:paraId="5C8DBD8C" w14:textId="77777777" w:rsidTr="00220102">
        <w:tc>
          <w:tcPr>
            <w:tcW w:w="1172" w:type="pct"/>
            <w:gridSpan w:val="2"/>
            <w:tcBorders>
              <w:bottom w:val="single" w:sz="4" w:space="0" w:color="auto"/>
            </w:tcBorders>
            <w:shd w:val="clear" w:color="auto" w:fill="D9D9D9"/>
          </w:tcPr>
          <w:p w14:paraId="609E47BC" w14:textId="77777777" w:rsidR="00647A67" w:rsidRPr="00961D26" w:rsidRDefault="00647A67" w:rsidP="00220102">
            <w:pPr>
              <w:rPr>
                <w:rFonts w:ascii="Cambria" w:hAnsi="Cambria"/>
                <w:b/>
                <w:i/>
                <w:sz w:val="20"/>
              </w:rPr>
            </w:pPr>
            <w:r w:rsidRPr="00446BB3">
              <w:rPr>
                <w:rFonts w:ascii="Cambria" w:hAnsi="Cambria"/>
                <w:i/>
                <w:sz w:val="18"/>
                <w:lang w:bidi="x-none"/>
              </w:rPr>
              <w:lastRenderedPageBreak/>
              <w:t>Assessments/</w:t>
            </w:r>
            <w:r>
              <w:rPr>
                <w:rFonts w:ascii="Cambria" w:hAnsi="Cambria"/>
                <w:i/>
                <w:sz w:val="18"/>
                <w:lang w:bidi="x-none"/>
              </w:rPr>
              <w:t xml:space="preserve"> </w:t>
            </w:r>
            <w:r w:rsidRPr="00446BB3">
              <w:rPr>
                <w:rFonts w:ascii="Cambria" w:hAnsi="Cambria"/>
                <w:i/>
                <w:sz w:val="18"/>
                <w:lang w:bidi="x-none"/>
              </w:rPr>
              <w:t>Differentiation:</w:t>
            </w:r>
          </w:p>
        </w:tc>
        <w:tc>
          <w:tcPr>
            <w:tcW w:w="3192" w:type="pct"/>
            <w:gridSpan w:val="3"/>
            <w:tcBorders>
              <w:bottom w:val="single" w:sz="4" w:space="0" w:color="auto"/>
            </w:tcBorders>
            <w:shd w:val="clear" w:color="auto" w:fill="auto"/>
            <w:vAlign w:val="center"/>
          </w:tcPr>
          <w:p w14:paraId="3332DE06" w14:textId="77777777" w:rsidR="00647A67" w:rsidRPr="00875A0C" w:rsidRDefault="00647A67" w:rsidP="00220102">
            <w:pPr>
              <w:rPr>
                <w:rFonts w:ascii="Cambria" w:hAnsi="Cambria"/>
                <w:sz w:val="20"/>
              </w:rPr>
            </w:pPr>
          </w:p>
        </w:tc>
        <w:tc>
          <w:tcPr>
            <w:tcW w:w="636" w:type="pct"/>
            <w:tcBorders>
              <w:bottom w:val="single" w:sz="4" w:space="0" w:color="auto"/>
            </w:tcBorders>
            <w:shd w:val="clear" w:color="auto" w:fill="auto"/>
            <w:vAlign w:val="center"/>
          </w:tcPr>
          <w:p w14:paraId="417C6725" w14:textId="77777777" w:rsidR="00647A67" w:rsidRPr="00875A0C" w:rsidRDefault="00647A67" w:rsidP="00220102">
            <w:pPr>
              <w:jc w:val="center"/>
              <w:rPr>
                <w:rFonts w:ascii="Cambria" w:hAnsi="Cambria"/>
                <w:i/>
                <w:sz w:val="20"/>
              </w:rPr>
            </w:pPr>
          </w:p>
        </w:tc>
      </w:tr>
      <w:tr w:rsidR="00647A67" w:rsidRPr="00875A0C" w14:paraId="13899C8A" w14:textId="77777777" w:rsidTr="00220102">
        <w:tc>
          <w:tcPr>
            <w:tcW w:w="1172" w:type="pct"/>
            <w:gridSpan w:val="2"/>
            <w:tcBorders>
              <w:bottom w:val="single" w:sz="4" w:space="0" w:color="auto"/>
            </w:tcBorders>
            <w:shd w:val="clear" w:color="auto" w:fill="D9D9D9"/>
          </w:tcPr>
          <w:p w14:paraId="44AD8C29" w14:textId="77777777" w:rsidR="00647A67" w:rsidRPr="00961D26" w:rsidRDefault="00647A67" w:rsidP="00220102">
            <w:pPr>
              <w:rPr>
                <w:rFonts w:ascii="Cambria" w:hAnsi="Cambria"/>
                <w:b/>
                <w:i/>
                <w:sz w:val="20"/>
                <w:lang w:bidi="x-none"/>
              </w:rPr>
            </w:pPr>
            <w:r w:rsidRPr="00446BB3">
              <w:rPr>
                <w:rFonts w:ascii="Cambria" w:hAnsi="Cambria"/>
                <w:b/>
                <w:i/>
                <w:sz w:val="20"/>
                <w:lang w:bidi="x-none"/>
              </w:rPr>
              <w:t>Learning Activity #2</w:t>
            </w:r>
          </w:p>
        </w:tc>
        <w:tc>
          <w:tcPr>
            <w:tcW w:w="3192" w:type="pct"/>
            <w:gridSpan w:val="3"/>
            <w:tcBorders>
              <w:bottom w:val="single" w:sz="4" w:space="0" w:color="auto"/>
            </w:tcBorders>
            <w:shd w:val="clear" w:color="auto" w:fill="auto"/>
            <w:vAlign w:val="center"/>
          </w:tcPr>
          <w:p w14:paraId="50E6D4BD" w14:textId="77777777" w:rsidR="00647A67" w:rsidRDefault="00647A67" w:rsidP="00220102">
            <w:pPr>
              <w:rPr>
                <w:rFonts w:ascii="Cambria" w:hAnsi="Cambria"/>
                <w:sz w:val="20"/>
              </w:rPr>
            </w:pPr>
            <w:r>
              <w:rPr>
                <w:rFonts w:ascii="Cambria" w:hAnsi="Cambria"/>
                <w:sz w:val="20"/>
              </w:rPr>
              <w:t xml:space="preserve">Feelings situations activity – Pair students and give them a situation. Ask them to go somewhere in the room and read the situation and decide on a way to show the class what kind of feeling they would feel in that situation. Give them an example or two. They’ll have a few minutes to come up with something (judge time based on how students are doing. Give them a 30 second warning) and bring them back to the carpet. Students will stand up and show their emotion while the rest of the class guesses what their emotion is. Then the students will explain their situation to the class. </w:t>
            </w:r>
          </w:p>
          <w:p w14:paraId="427C3A51" w14:textId="77777777" w:rsidR="00647A67" w:rsidRDefault="00647A67" w:rsidP="00220102">
            <w:pPr>
              <w:rPr>
                <w:rFonts w:ascii="Cambria" w:hAnsi="Cambria"/>
                <w:sz w:val="20"/>
              </w:rPr>
            </w:pPr>
            <w:r>
              <w:rPr>
                <w:rFonts w:ascii="Cambria" w:hAnsi="Cambria"/>
                <w:sz w:val="20"/>
              </w:rPr>
              <w:t xml:space="preserve">Ask students to give </w:t>
            </w:r>
            <w:proofErr w:type="gramStart"/>
            <w:r>
              <w:rPr>
                <w:rFonts w:ascii="Cambria" w:hAnsi="Cambria"/>
                <w:sz w:val="20"/>
              </w:rPr>
              <w:t>a thumbs</w:t>
            </w:r>
            <w:proofErr w:type="gramEnd"/>
            <w:r>
              <w:rPr>
                <w:rFonts w:ascii="Cambria" w:hAnsi="Cambria"/>
                <w:sz w:val="20"/>
              </w:rPr>
              <w:t xml:space="preserve"> up if they understand, thumbs down if they have questions or don’t understand. </w:t>
            </w:r>
          </w:p>
          <w:p w14:paraId="32D5FF3B" w14:textId="77777777" w:rsidR="00647A67" w:rsidRDefault="00647A67" w:rsidP="00220102">
            <w:pPr>
              <w:rPr>
                <w:rFonts w:ascii="Cambria" w:hAnsi="Cambria"/>
                <w:sz w:val="20"/>
              </w:rPr>
            </w:pPr>
            <w:r>
              <w:rPr>
                <w:rFonts w:ascii="Cambria" w:hAnsi="Cambria"/>
                <w:sz w:val="20"/>
              </w:rPr>
              <w:t xml:space="preserve">Once you’ve gone around the class, give them another situation and do the activity again. </w:t>
            </w:r>
          </w:p>
          <w:p w14:paraId="56AD510D" w14:textId="77777777" w:rsidR="00647A67" w:rsidRPr="00875A0C" w:rsidRDefault="00647A67" w:rsidP="00220102">
            <w:pPr>
              <w:rPr>
                <w:rFonts w:ascii="Cambria" w:hAnsi="Cambria"/>
                <w:sz w:val="20"/>
              </w:rPr>
            </w:pPr>
            <w:r>
              <w:rPr>
                <w:rFonts w:ascii="Cambria" w:hAnsi="Cambria"/>
                <w:sz w:val="20"/>
              </w:rPr>
              <w:t>When students show their emotion and share their situation, if students just show a facial expression, ask students what their bodies might be doing when they feel that way.</w:t>
            </w:r>
          </w:p>
        </w:tc>
        <w:tc>
          <w:tcPr>
            <w:tcW w:w="636" w:type="pct"/>
            <w:tcBorders>
              <w:bottom w:val="single" w:sz="4" w:space="0" w:color="auto"/>
            </w:tcBorders>
            <w:shd w:val="clear" w:color="auto" w:fill="auto"/>
            <w:vAlign w:val="center"/>
          </w:tcPr>
          <w:p w14:paraId="520B38A9" w14:textId="77777777" w:rsidR="00647A67" w:rsidRPr="00875A0C" w:rsidRDefault="00647A67" w:rsidP="00220102">
            <w:pPr>
              <w:jc w:val="center"/>
              <w:rPr>
                <w:rFonts w:ascii="Cambria" w:hAnsi="Cambria"/>
                <w:i/>
                <w:sz w:val="20"/>
              </w:rPr>
            </w:pPr>
            <w:r>
              <w:rPr>
                <w:rFonts w:ascii="Cambria" w:hAnsi="Cambria"/>
                <w:i/>
                <w:sz w:val="20"/>
              </w:rPr>
              <w:t xml:space="preserve">30 </w:t>
            </w:r>
            <w:proofErr w:type="spellStart"/>
            <w:r>
              <w:rPr>
                <w:rFonts w:ascii="Cambria" w:hAnsi="Cambria"/>
                <w:i/>
                <w:sz w:val="20"/>
              </w:rPr>
              <w:t>mins</w:t>
            </w:r>
            <w:proofErr w:type="spellEnd"/>
          </w:p>
        </w:tc>
      </w:tr>
      <w:tr w:rsidR="00647A67" w:rsidRPr="00875A0C" w14:paraId="5B1ADC70" w14:textId="77777777" w:rsidTr="00220102">
        <w:tc>
          <w:tcPr>
            <w:tcW w:w="1172" w:type="pct"/>
            <w:gridSpan w:val="2"/>
            <w:tcBorders>
              <w:bottom w:val="single" w:sz="4" w:space="0" w:color="auto"/>
            </w:tcBorders>
            <w:shd w:val="clear" w:color="auto" w:fill="D9D9D9"/>
          </w:tcPr>
          <w:p w14:paraId="21471840" w14:textId="77777777" w:rsidR="00647A67" w:rsidRPr="00446BB3" w:rsidRDefault="00647A67" w:rsidP="00220102">
            <w:pPr>
              <w:rPr>
                <w:rFonts w:ascii="Cambria" w:hAnsi="Cambria"/>
                <w:i/>
                <w:sz w:val="18"/>
                <w:lang w:bidi="x-none"/>
              </w:rPr>
            </w:pPr>
            <w:r w:rsidRPr="00446BB3">
              <w:rPr>
                <w:rFonts w:ascii="Cambria" w:hAnsi="Cambria"/>
                <w:i/>
                <w:sz w:val="18"/>
                <w:lang w:bidi="x-none"/>
              </w:rPr>
              <w:t>Assessments/</w:t>
            </w:r>
            <w:r>
              <w:rPr>
                <w:rFonts w:ascii="Cambria" w:hAnsi="Cambria"/>
                <w:i/>
                <w:sz w:val="18"/>
                <w:lang w:bidi="x-none"/>
              </w:rPr>
              <w:t xml:space="preserve"> </w:t>
            </w:r>
            <w:r w:rsidRPr="00446BB3">
              <w:rPr>
                <w:rFonts w:ascii="Cambria" w:hAnsi="Cambria"/>
                <w:i/>
                <w:sz w:val="18"/>
                <w:lang w:bidi="x-none"/>
              </w:rPr>
              <w:t>Differentiation</w:t>
            </w:r>
          </w:p>
        </w:tc>
        <w:tc>
          <w:tcPr>
            <w:tcW w:w="3192" w:type="pct"/>
            <w:gridSpan w:val="3"/>
            <w:tcBorders>
              <w:bottom w:val="single" w:sz="4" w:space="0" w:color="auto"/>
            </w:tcBorders>
            <w:shd w:val="clear" w:color="auto" w:fill="auto"/>
            <w:vAlign w:val="center"/>
          </w:tcPr>
          <w:p w14:paraId="3F7A18FB" w14:textId="77777777" w:rsidR="00647A67" w:rsidRPr="00875A0C" w:rsidRDefault="00647A67" w:rsidP="00220102">
            <w:pPr>
              <w:rPr>
                <w:rFonts w:ascii="Cambria" w:hAnsi="Cambria"/>
                <w:sz w:val="20"/>
              </w:rPr>
            </w:pPr>
            <w:r>
              <w:rPr>
                <w:rFonts w:ascii="Cambria" w:hAnsi="Cambria"/>
                <w:sz w:val="20"/>
              </w:rPr>
              <w:t>Observe students as they work together and show their feelings based on the situations.</w:t>
            </w:r>
          </w:p>
        </w:tc>
        <w:tc>
          <w:tcPr>
            <w:tcW w:w="636" w:type="pct"/>
            <w:tcBorders>
              <w:bottom w:val="single" w:sz="4" w:space="0" w:color="auto"/>
            </w:tcBorders>
            <w:shd w:val="clear" w:color="auto" w:fill="auto"/>
            <w:vAlign w:val="center"/>
          </w:tcPr>
          <w:p w14:paraId="4A1D24D5" w14:textId="77777777" w:rsidR="00647A67" w:rsidRPr="00875A0C" w:rsidRDefault="00647A67" w:rsidP="00220102">
            <w:pPr>
              <w:jc w:val="center"/>
              <w:rPr>
                <w:rFonts w:ascii="Cambria" w:hAnsi="Cambria"/>
                <w:i/>
                <w:sz w:val="20"/>
              </w:rPr>
            </w:pPr>
          </w:p>
        </w:tc>
      </w:tr>
      <w:tr w:rsidR="00647A67" w:rsidRPr="00875A0C" w14:paraId="4E60B26A" w14:textId="77777777" w:rsidTr="00220102">
        <w:tc>
          <w:tcPr>
            <w:tcW w:w="4364" w:type="pct"/>
            <w:gridSpan w:val="5"/>
            <w:tcBorders>
              <w:bottom w:val="single" w:sz="4" w:space="0" w:color="auto"/>
            </w:tcBorders>
            <w:shd w:val="clear" w:color="auto" w:fill="A6A6A6"/>
          </w:tcPr>
          <w:p w14:paraId="3087A575" w14:textId="77777777" w:rsidR="00647A67" w:rsidRPr="00875A0C" w:rsidRDefault="00647A67" w:rsidP="00220102">
            <w:pPr>
              <w:jc w:val="center"/>
              <w:rPr>
                <w:rFonts w:ascii="Cambria" w:hAnsi="Cambria"/>
                <w:color w:val="FFFFFF"/>
                <w:sz w:val="20"/>
              </w:rPr>
            </w:pPr>
            <w:r w:rsidRPr="00875A0C">
              <w:rPr>
                <w:rFonts w:ascii="Cambria" w:hAnsi="Cambria"/>
                <w:b/>
                <w:color w:val="FFFFFF"/>
                <w:sz w:val="20"/>
                <w:lang w:bidi="x-none"/>
              </w:rPr>
              <w:t>Closure</w:t>
            </w:r>
          </w:p>
        </w:tc>
        <w:tc>
          <w:tcPr>
            <w:tcW w:w="636" w:type="pct"/>
            <w:tcBorders>
              <w:bottom w:val="single" w:sz="4" w:space="0" w:color="auto"/>
            </w:tcBorders>
            <w:shd w:val="clear" w:color="auto" w:fill="A6A6A6"/>
            <w:vAlign w:val="center"/>
          </w:tcPr>
          <w:p w14:paraId="5EE33B24" w14:textId="77777777" w:rsidR="00647A67" w:rsidRPr="00875A0C" w:rsidRDefault="00647A67" w:rsidP="00220102">
            <w:pPr>
              <w:jc w:val="center"/>
              <w:rPr>
                <w:rFonts w:ascii="Cambria" w:hAnsi="Cambria"/>
                <w:i/>
                <w:color w:val="FFFFFF"/>
                <w:sz w:val="20"/>
              </w:rPr>
            </w:pPr>
            <w:r w:rsidRPr="00875A0C">
              <w:rPr>
                <w:rFonts w:ascii="Cambria" w:hAnsi="Cambria"/>
                <w:b/>
                <w:color w:val="FFFFFF"/>
                <w:sz w:val="20"/>
                <w:lang w:bidi="x-none"/>
              </w:rPr>
              <w:t>Time</w:t>
            </w:r>
          </w:p>
        </w:tc>
      </w:tr>
      <w:tr w:rsidR="00647A67" w:rsidRPr="00875A0C" w14:paraId="4BD132A3" w14:textId="77777777" w:rsidTr="00220102">
        <w:tc>
          <w:tcPr>
            <w:tcW w:w="1193" w:type="pct"/>
            <w:gridSpan w:val="3"/>
            <w:tcBorders>
              <w:bottom w:val="single" w:sz="4" w:space="0" w:color="auto"/>
            </w:tcBorders>
            <w:shd w:val="clear" w:color="auto" w:fill="D9D9D9"/>
          </w:tcPr>
          <w:p w14:paraId="6EA95A48" w14:textId="77777777" w:rsidR="00647A67" w:rsidRPr="005F204C" w:rsidRDefault="00647A67" w:rsidP="00220102">
            <w:pPr>
              <w:rPr>
                <w:rFonts w:ascii="Cambria" w:hAnsi="Cambria"/>
                <w:b/>
                <w:i/>
                <w:sz w:val="20"/>
              </w:rPr>
            </w:pPr>
            <w:r w:rsidRPr="005F204C">
              <w:rPr>
                <w:rFonts w:ascii="Cambria" w:hAnsi="Cambria"/>
                <w:b/>
                <w:i/>
                <w:sz w:val="20"/>
              </w:rPr>
              <w:t>Assessment of Learning:</w:t>
            </w:r>
          </w:p>
        </w:tc>
        <w:tc>
          <w:tcPr>
            <w:tcW w:w="3171" w:type="pct"/>
            <w:gridSpan w:val="2"/>
            <w:tcBorders>
              <w:bottom w:val="single" w:sz="4" w:space="0" w:color="auto"/>
            </w:tcBorders>
            <w:shd w:val="clear" w:color="auto" w:fill="auto"/>
            <w:vAlign w:val="center"/>
          </w:tcPr>
          <w:p w14:paraId="71F96AD3" w14:textId="77777777" w:rsidR="00647A67" w:rsidRPr="00875A0C" w:rsidRDefault="00647A67" w:rsidP="00220102">
            <w:pPr>
              <w:rPr>
                <w:rFonts w:ascii="Cambria" w:hAnsi="Cambria"/>
                <w:sz w:val="20"/>
              </w:rPr>
            </w:pPr>
            <w:r>
              <w:rPr>
                <w:rFonts w:ascii="Cambria" w:hAnsi="Cambria"/>
                <w:sz w:val="20"/>
              </w:rPr>
              <w:t>Pick 3 students to share what they learnt about our bodies and how they show feelings, or they can share a positive about someone else (why was their partner a good partner)</w:t>
            </w:r>
          </w:p>
        </w:tc>
        <w:tc>
          <w:tcPr>
            <w:tcW w:w="636" w:type="pct"/>
            <w:tcBorders>
              <w:bottom w:val="single" w:sz="4" w:space="0" w:color="auto"/>
            </w:tcBorders>
            <w:shd w:val="clear" w:color="auto" w:fill="auto"/>
            <w:vAlign w:val="center"/>
          </w:tcPr>
          <w:p w14:paraId="0884056F" w14:textId="77777777" w:rsidR="00647A67" w:rsidRPr="00875A0C" w:rsidRDefault="00647A67" w:rsidP="00220102">
            <w:pPr>
              <w:jc w:val="center"/>
              <w:rPr>
                <w:rFonts w:ascii="Cambria" w:hAnsi="Cambria"/>
                <w:i/>
                <w:sz w:val="20"/>
              </w:rPr>
            </w:pPr>
            <w:r>
              <w:rPr>
                <w:rFonts w:ascii="Cambria" w:hAnsi="Cambria"/>
                <w:i/>
                <w:sz w:val="20"/>
              </w:rPr>
              <w:t xml:space="preserve">5 </w:t>
            </w:r>
            <w:proofErr w:type="spellStart"/>
            <w:r>
              <w:rPr>
                <w:rFonts w:ascii="Cambria" w:hAnsi="Cambria"/>
                <w:i/>
                <w:sz w:val="20"/>
              </w:rPr>
              <w:t>mins</w:t>
            </w:r>
            <w:proofErr w:type="spellEnd"/>
          </w:p>
        </w:tc>
      </w:tr>
      <w:tr w:rsidR="00647A67" w:rsidRPr="00875A0C" w14:paraId="3C16635D" w14:textId="77777777" w:rsidTr="00220102">
        <w:tc>
          <w:tcPr>
            <w:tcW w:w="1193" w:type="pct"/>
            <w:gridSpan w:val="3"/>
            <w:tcBorders>
              <w:bottom w:val="single" w:sz="4" w:space="0" w:color="auto"/>
            </w:tcBorders>
            <w:shd w:val="clear" w:color="auto" w:fill="D9D9D9"/>
          </w:tcPr>
          <w:p w14:paraId="339083B6" w14:textId="77777777" w:rsidR="00647A67" w:rsidRPr="005F204C" w:rsidRDefault="00647A67" w:rsidP="00220102">
            <w:pPr>
              <w:rPr>
                <w:rFonts w:ascii="Cambria" w:hAnsi="Cambria"/>
                <w:b/>
                <w:i/>
                <w:sz w:val="20"/>
              </w:rPr>
            </w:pPr>
            <w:r w:rsidRPr="005F204C">
              <w:rPr>
                <w:rFonts w:ascii="Cambria" w:hAnsi="Cambria"/>
                <w:b/>
                <w:i/>
                <w:sz w:val="20"/>
              </w:rPr>
              <w:t>Feedback From Students:</w:t>
            </w:r>
          </w:p>
        </w:tc>
        <w:tc>
          <w:tcPr>
            <w:tcW w:w="3171" w:type="pct"/>
            <w:gridSpan w:val="2"/>
            <w:tcBorders>
              <w:bottom w:val="single" w:sz="4" w:space="0" w:color="auto"/>
            </w:tcBorders>
            <w:shd w:val="clear" w:color="auto" w:fill="auto"/>
            <w:vAlign w:val="center"/>
          </w:tcPr>
          <w:p w14:paraId="4A19B78E" w14:textId="77777777" w:rsidR="00647A67" w:rsidRPr="00875A0C" w:rsidRDefault="00647A67" w:rsidP="00220102">
            <w:pPr>
              <w:rPr>
                <w:rFonts w:ascii="Cambria" w:hAnsi="Cambria"/>
                <w:sz w:val="20"/>
              </w:rPr>
            </w:pPr>
            <w:r>
              <w:rPr>
                <w:rFonts w:ascii="Cambria" w:hAnsi="Cambria"/>
                <w:sz w:val="20"/>
              </w:rPr>
              <w:t>Thank students for participating. Tell them that they did such a good job of showing the rest of the class their feelings.</w:t>
            </w:r>
          </w:p>
        </w:tc>
        <w:tc>
          <w:tcPr>
            <w:tcW w:w="636" w:type="pct"/>
            <w:tcBorders>
              <w:bottom w:val="single" w:sz="4" w:space="0" w:color="auto"/>
            </w:tcBorders>
            <w:shd w:val="clear" w:color="auto" w:fill="auto"/>
            <w:vAlign w:val="center"/>
          </w:tcPr>
          <w:p w14:paraId="57A3A5A4" w14:textId="77777777" w:rsidR="00647A67" w:rsidRPr="00875A0C" w:rsidRDefault="00647A67" w:rsidP="00220102">
            <w:pPr>
              <w:jc w:val="center"/>
              <w:rPr>
                <w:rFonts w:ascii="Cambria" w:hAnsi="Cambria"/>
                <w:i/>
                <w:sz w:val="20"/>
              </w:rPr>
            </w:pPr>
          </w:p>
        </w:tc>
      </w:tr>
    </w:tbl>
    <w:p w14:paraId="41EEB802" w14:textId="77777777" w:rsidR="00647A67" w:rsidRDefault="00647A67" w:rsidP="00647A67">
      <w:pPr>
        <w:rPr>
          <w:rFonts w:ascii="Cambria" w:hAnsi="Cambr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6702"/>
      </w:tblGrid>
      <w:tr w:rsidR="00647A67" w:rsidRPr="00875A0C" w14:paraId="6EEBF78E" w14:textId="77777777" w:rsidTr="00220102">
        <w:trPr>
          <w:trHeight w:val="269"/>
        </w:trPr>
        <w:tc>
          <w:tcPr>
            <w:tcW w:w="1216" w:type="pct"/>
            <w:shd w:val="clear" w:color="auto" w:fill="D9D9D9"/>
            <w:vAlign w:val="center"/>
          </w:tcPr>
          <w:p w14:paraId="7E15FAAA" w14:textId="77777777" w:rsidR="00647A67" w:rsidRPr="00875A0C" w:rsidRDefault="00647A67" w:rsidP="00220102">
            <w:pPr>
              <w:rPr>
                <w:rFonts w:ascii="Cambria" w:hAnsi="Cambria"/>
                <w:b/>
                <w:sz w:val="20"/>
                <w:szCs w:val="20"/>
              </w:rPr>
            </w:pPr>
            <w:r>
              <w:rPr>
                <w:rFonts w:ascii="Cambria" w:hAnsi="Cambria"/>
                <w:b/>
                <w:sz w:val="20"/>
                <w:szCs w:val="20"/>
              </w:rPr>
              <w:t>Sponge Activity/Activities</w:t>
            </w:r>
          </w:p>
        </w:tc>
        <w:tc>
          <w:tcPr>
            <w:tcW w:w="3784" w:type="pct"/>
            <w:shd w:val="clear" w:color="auto" w:fill="auto"/>
            <w:vAlign w:val="center"/>
          </w:tcPr>
          <w:p w14:paraId="2C3E5913" w14:textId="77777777" w:rsidR="00647A67" w:rsidRPr="00875A0C" w:rsidRDefault="00647A67" w:rsidP="00220102">
            <w:pPr>
              <w:rPr>
                <w:rFonts w:ascii="Cambria" w:hAnsi="Cambria"/>
                <w:sz w:val="20"/>
                <w:szCs w:val="20"/>
              </w:rPr>
            </w:pPr>
            <w:r>
              <w:rPr>
                <w:rFonts w:ascii="Cambria" w:hAnsi="Cambria"/>
                <w:sz w:val="20"/>
                <w:szCs w:val="20"/>
              </w:rPr>
              <w:t xml:space="preserve">Play </w:t>
            </w:r>
            <w:proofErr w:type="spellStart"/>
            <w:r>
              <w:rPr>
                <w:rFonts w:ascii="Cambria" w:hAnsi="Cambria"/>
                <w:sz w:val="20"/>
                <w:szCs w:val="20"/>
              </w:rPr>
              <w:t>simon</w:t>
            </w:r>
            <w:proofErr w:type="spellEnd"/>
            <w:r>
              <w:rPr>
                <w:rFonts w:ascii="Cambria" w:hAnsi="Cambria"/>
                <w:sz w:val="20"/>
                <w:szCs w:val="20"/>
              </w:rPr>
              <w:t xml:space="preserve"> says – with feelings. Ex. Simon says show me sad, mad, happy, excited.</w:t>
            </w:r>
          </w:p>
        </w:tc>
      </w:tr>
    </w:tbl>
    <w:p w14:paraId="6D84F1A1" w14:textId="77777777" w:rsidR="00647A67" w:rsidRPr="00875A0C" w:rsidRDefault="00647A67" w:rsidP="00647A67">
      <w:pPr>
        <w:rPr>
          <w:rFonts w:ascii="Cambria" w:hAnsi="Cambr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6702"/>
      </w:tblGrid>
      <w:tr w:rsidR="00647A67" w:rsidRPr="00875A0C" w14:paraId="11BE0EC4" w14:textId="77777777" w:rsidTr="00220102">
        <w:trPr>
          <w:trHeight w:val="269"/>
        </w:trPr>
        <w:tc>
          <w:tcPr>
            <w:tcW w:w="1216" w:type="pct"/>
            <w:shd w:val="clear" w:color="auto" w:fill="D9D9D9"/>
            <w:vAlign w:val="center"/>
          </w:tcPr>
          <w:p w14:paraId="20368ED3" w14:textId="77777777" w:rsidR="00647A67" w:rsidRPr="00875A0C" w:rsidRDefault="00647A67" w:rsidP="00220102">
            <w:pPr>
              <w:rPr>
                <w:rFonts w:ascii="Cambria" w:hAnsi="Cambria"/>
                <w:b/>
                <w:sz w:val="20"/>
                <w:szCs w:val="20"/>
              </w:rPr>
            </w:pPr>
            <w:r w:rsidRPr="00875A0C">
              <w:rPr>
                <w:rFonts w:ascii="Cambria" w:hAnsi="Cambria"/>
                <w:b/>
                <w:sz w:val="20"/>
                <w:szCs w:val="20"/>
              </w:rPr>
              <w:t>Reflections from the lesson</w:t>
            </w:r>
          </w:p>
        </w:tc>
        <w:tc>
          <w:tcPr>
            <w:tcW w:w="3784" w:type="pct"/>
            <w:shd w:val="clear" w:color="auto" w:fill="auto"/>
            <w:vAlign w:val="center"/>
          </w:tcPr>
          <w:p w14:paraId="6811E654" w14:textId="77777777" w:rsidR="00647A67" w:rsidRPr="00875A0C" w:rsidRDefault="00647A67" w:rsidP="00220102">
            <w:pPr>
              <w:rPr>
                <w:rFonts w:ascii="Cambria" w:hAnsi="Cambria"/>
                <w:sz w:val="20"/>
                <w:szCs w:val="20"/>
              </w:rPr>
            </w:pPr>
          </w:p>
        </w:tc>
      </w:tr>
    </w:tbl>
    <w:p w14:paraId="43493E68" w14:textId="77777777" w:rsidR="00647A67" w:rsidRDefault="00647A67" w:rsidP="00647A67">
      <w:pPr>
        <w:rPr>
          <w:rFonts w:ascii="Cambria" w:hAnsi="Cambria"/>
        </w:rPr>
      </w:pPr>
    </w:p>
    <w:p w14:paraId="6BEC0760" w14:textId="77777777" w:rsidR="00647A67" w:rsidRDefault="00647A67" w:rsidP="00647A67">
      <w:pPr>
        <w:rPr>
          <w:rFonts w:ascii="Cambria" w:hAnsi="Cambria"/>
        </w:rPr>
      </w:pPr>
    </w:p>
    <w:p w14:paraId="58E3E7C8" w14:textId="77777777" w:rsidR="00647A67" w:rsidRDefault="002B5AB5" w:rsidP="00647A67">
      <w:pPr>
        <w:rPr>
          <w:rFonts w:ascii="Cambria" w:hAnsi="Cambria"/>
        </w:rPr>
      </w:pPr>
      <w:r>
        <w:rPr>
          <w:rFonts w:ascii="Cambria" w:hAnsi="Cambria"/>
          <w:noProof/>
        </w:rPr>
        <w:drawing>
          <wp:inline distT="0" distB="0" distL="0" distR="0" wp14:anchorId="219E39C5" wp14:editId="4E1AEBF2">
            <wp:extent cx="5476240" cy="4104640"/>
            <wp:effectExtent l="0" t="0" r="10160" b="10160"/>
            <wp:docPr id="1" name="Picture 1" descr="Macintosh HD:Users:darcicollier:Pictures:iPhoto Library:Originals:2013:2013-11-07:IMG_2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rcicollier:Pictures:iPhoto Library:Originals:2013:2013-11-07:IMG_278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240" cy="4104640"/>
                    </a:xfrm>
                    <a:prstGeom prst="rect">
                      <a:avLst/>
                    </a:prstGeom>
                    <a:noFill/>
                    <a:ln>
                      <a:noFill/>
                    </a:ln>
                  </pic:spPr>
                </pic:pic>
              </a:graphicData>
            </a:graphic>
          </wp:inline>
        </w:drawing>
      </w:r>
      <w:bookmarkStart w:id="0" w:name="_GoBack"/>
      <w:bookmarkEnd w:id="0"/>
    </w:p>
    <w:p w14:paraId="3A3FD1E0" w14:textId="77777777" w:rsidR="00647A67" w:rsidRDefault="00647A67" w:rsidP="00647A67">
      <w:pPr>
        <w:rPr>
          <w:rFonts w:ascii="Cambria" w:hAnsi="Cambria"/>
        </w:rPr>
      </w:pPr>
    </w:p>
    <w:p w14:paraId="3D635FA2" w14:textId="77777777" w:rsidR="00647A67" w:rsidRDefault="00647A67" w:rsidP="00647A67">
      <w:pPr>
        <w:rPr>
          <w:rFonts w:ascii="Cambria" w:hAnsi="Cambria"/>
        </w:rPr>
      </w:pPr>
    </w:p>
    <w:p w14:paraId="28589ADA" w14:textId="77777777" w:rsidR="00647A67" w:rsidRDefault="00647A67" w:rsidP="00647A67">
      <w:pPr>
        <w:rPr>
          <w:rFonts w:ascii="Cambria" w:hAnsi="Cambria"/>
        </w:rPr>
      </w:pPr>
    </w:p>
    <w:p w14:paraId="6A395E3B" w14:textId="77777777" w:rsidR="00647A67" w:rsidRDefault="00647A67" w:rsidP="00647A67">
      <w:pPr>
        <w:rPr>
          <w:rFonts w:ascii="Cambria" w:hAnsi="Cambria"/>
        </w:rPr>
      </w:pPr>
    </w:p>
    <w:p w14:paraId="35E0F0C0" w14:textId="77777777" w:rsidR="00647A67" w:rsidRDefault="00647A67" w:rsidP="00647A67">
      <w:pPr>
        <w:rPr>
          <w:rFonts w:ascii="Cambria" w:hAnsi="Cambria"/>
        </w:rPr>
      </w:pPr>
    </w:p>
    <w:p w14:paraId="1180BE22" w14:textId="77777777" w:rsidR="00647A67" w:rsidRDefault="00647A67" w:rsidP="00647A67">
      <w:pPr>
        <w:jc w:val="center"/>
        <w:rPr>
          <w:rFonts w:ascii="Cambria" w:hAnsi="Cambria"/>
        </w:rPr>
      </w:pPr>
    </w:p>
    <w:p w14:paraId="130AE3AA" w14:textId="77777777" w:rsidR="00647A67" w:rsidRDefault="00647A67" w:rsidP="00647A67">
      <w:pPr>
        <w:jc w:val="center"/>
        <w:rPr>
          <w:rFonts w:ascii="Cambria" w:hAnsi="Cambria"/>
        </w:rPr>
      </w:pPr>
      <w:r>
        <w:rPr>
          <w:rFonts w:ascii="Cambria" w:hAnsi="Cambria"/>
        </w:rPr>
        <w:t>You get to eat your favourite ice cream.</w:t>
      </w:r>
    </w:p>
    <w:p w14:paraId="23CCA4E9" w14:textId="77777777" w:rsidR="00647A67" w:rsidRDefault="00647A67" w:rsidP="00647A67">
      <w:pPr>
        <w:jc w:val="center"/>
        <w:rPr>
          <w:rFonts w:ascii="Cambria" w:hAnsi="Cambria"/>
        </w:rPr>
      </w:pPr>
      <w:r>
        <w:rPr>
          <w:rFonts w:ascii="Cambria" w:hAnsi="Cambria"/>
        </w:rPr>
        <w:t>How do you feel?</w:t>
      </w:r>
    </w:p>
    <w:p w14:paraId="7CDF424D" w14:textId="77777777" w:rsidR="00647A67" w:rsidRDefault="00647A67" w:rsidP="00647A67">
      <w:pPr>
        <w:jc w:val="center"/>
        <w:rPr>
          <w:rFonts w:ascii="Cambria" w:hAnsi="Cambria"/>
        </w:rPr>
      </w:pPr>
    </w:p>
    <w:p w14:paraId="1BFF8500" w14:textId="77777777" w:rsidR="00647A67" w:rsidRDefault="00647A67" w:rsidP="00647A67">
      <w:pPr>
        <w:jc w:val="center"/>
        <w:rPr>
          <w:rFonts w:ascii="Cambria" w:hAnsi="Cambria"/>
        </w:rPr>
      </w:pPr>
    </w:p>
    <w:p w14:paraId="349E22BF" w14:textId="77777777" w:rsidR="00647A67" w:rsidRDefault="00647A67" w:rsidP="00647A67">
      <w:pPr>
        <w:jc w:val="center"/>
        <w:rPr>
          <w:rFonts w:ascii="Cambria" w:hAnsi="Cambria"/>
        </w:rPr>
      </w:pPr>
    </w:p>
    <w:p w14:paraId="31A7D9BF" w14:textId="77777777" w:rsidR="00647A67" w:rsidRDefault="00647A67" w:rsidP="00647A67">
      <w:pPr>
        <w:jc w:val="center"/>
        <w:rPr>
          <w:rFonts w:ascii="Cambria" w:hAnsi="Cambria"/>
        </w:rPr>
      </w:pPr>
      <w:r>
        <w:rPr>
          <w:rFonts w:ascii="Cambria" w:hAnsi="Cambria"/>
        </w:rPr>
        <w:t>Your dog ran away.</w:t>
      </w:r>
    </w:p>
    <w:p w14:paraId="0F593E7E" w14:textId="77777777" w:rsidR="00647A67" w:rsidRDefault="00647A67" w:rsidP="00647A67">
      <w:pPr>
        <w:jc w:val="center"/>
        <w:rPr>
          <w:rFonts w:ascii="Cambria" w:hAnsi="Cambria"/>
        </w:rPr>
      </w:pPr>
      <w:r>
        <w:rPr>
          <w:rFonts w:ascii="Cambria" w:hAnsi="Cambria"/>
        </w:rPr>
        <w:t>How do you feel?</w:t>
      </w:r>
    </w:p>
    <w:p w14:paraId="6DBF33E6" w14:textId="77777777" w:rsidR="00647A67" w:rsidRDefault="00647A67" w:rsidP="00647A67">
      <w:pPr>
        <w:jc w:val="center"/>
        <w:rPr>
          <w:rFonts w:ascii="Cambria" w:hAnsi="Cambria"/>
        </w:rPr>
      </w:pPr>
    </w:p>
    <w:p w14:paraId="5B36ED5F" w14:textId="77777777" w:rsidR="00647A67" w:rsidRDefault="00647A67" w:rsidP="00647A67">
      <w:pPr>
        <w:jc w:val="center"/>
        <w:rPr>
          <w:rFonts w:ascii="Cambria" w:hAnsi="Cambria"/>
        </w:rPr>
      </w:pPr>
    </w:p>
    <w:p w14:paraId="653D483A" w14:textId="77777777" w:rsidR="00647A67" w:rsidRDefault="00647A67" w:rsidP="00647A67">
      <w:pPr>
        <w:jc w:val="center"/>
        <w:rPr>
          <w:rFonts w:ascii="Cambria" w:hAnsi="Cambria"/>
        </w:rPr>
      </w:pPr>
    </w:p>
    <w:p w14:paraId="7B08B66D" w14:textId="77777777" w:rsidR="00647A67" w:rsidRDefault="00647A67" w:rsidP="00647A67">
      <w:pPr>
        <w:jc w:val="center"/>
        <w:rPr>
          <w:rFonts w:ascii="Cambria" w:hAnsi="Cambria"/>
        </w:rPr>
      </w:pPr>
      <w:r>
        <w:rPr>
          <w:rFonts w:ascii="Cambria" w:hAnsi="Cambria"/>
        </w:rPr>
        <w:t>Someone pushed you down.</w:t>
      </w:r>
    </w:p>
    <w:p w14:paraId="184B803E" w14:textId="77777777" w:rsidR="00647A67" w:rsidRDefault="00647A67" w:rsidP="00647A67">
      <w:pPr>
        <w:jc w:val="center"/>
        <w:rPr>
          <w:rFonts w:ascii="Cambria" w:hAnsi="Cambria"/>
        </w:rPr>
      </w:pPr>
      <w:r>
        <w:rPr>
          <w:rFonts w:ascii="Cambria" w:hAnsi="Cambria"/>
        </w:rPr>
        <w:t>How do you feel?</w:t>
      </w:r>
    </w:p>
    <w:p w14:paraId="23837BC1" w14:textId="77777777" w:rsidR="00647A67" w:rsidRDefault="00647A67" w:rsidP="00647A67">
      <w:pPr>
        <w:jc w:val="center"/>
        <w:rPr>
          <w:rFonts w:ascii="Cambria" w:hAnsi="Cambria"/>
        </w:rPr>
      </w:pPr>
    </w:p>
    <w:p w14:paraId="062F5B8E" w14:textId="77777777" w:rsidR="00647A67" w:rsidRDefault="00647A67" w:rsidP="00647A67">
      <w:pPr>
        <w:jc w:val="center"/>
        <w:rPr>
          <w:rFonts w:ascii="Cambria" w:hAnsi="Cambria"/>
        </w:rPr>
      </w:pPr>
    </w:p>
    <w:p w14:paraId="61D81227" w14:textId="77777777" w:rsidR="00647A67" w:rsidRDefault="00647A67" w:rsidP="00647A67">
      <w:pPr>
        <w:jc w:val="center"/>
        <w:rPr>
          <w:rFonts w:ascii="Cambria" w:hAnsi="Cambria"/>
        </w:rPr>
      </w:pPr>
    </w:p>
    <w:p w14:paraId="393D4B85" w14:textId="77777777" w:rsidR="00647A67" w:rsidRDefault="00647A67" w:rsidP="00647A67">
      <w:pPr>
        <w:jc w:val="center"/>
        <w:rPr>
          <w:rFonts w:ascii="Cambria" w:hAnsi="Cambria"/>
        </w:rPr>
      </w:pPr>
      <w:r>
        <w:rPr>
          <w:rFonts w:ascii="Cambria" w:hAnsi="Cambria"/>
        </w:rPr>
        <w:t>Someone yelled “Boo”!</w:t>
      </w:r>
    </w:p>
    <w:p w14:paraId="7F86EFA0" w14:textId="77777777" w:rsidR="00647A67" w:rsidRDefault="00647A67" w:rsidP="00647A67">
      <w:pPr>
        <w:jc w:val="center"/>
        <w:rPr>
          <w:rFonts w:ascii="Cambria" w:hAnsi="Cambria"/>
        </w:rPr>
      </w:pPr>
      <w:r>
        <w:rPr>
          <w:rFonts w:ascii="Cambria" w:hAnsi="Cambria"/>
        </w:rPr>
        <w:t>How do you feel?</w:t>
      </w:r>
    </w:p>
    <w:p w14:paraId="76A3C3CF" w14:textId="77777777" w:rsidR="00647A67" w:rsidRDefault="00647A67" w:rsidP="00647A67">
      <w:pPr>
        <w:jc w:val="center"/>
        <w:rPr>
          <w:rFonts w:ascii="Cambria" w:hAnsi="Cambria"/>
        </w:rPr>
      </w:pPr>
    </w:p>
    <w:p w14:paraId="039BD19E" w14:textId="77777777" w:rsidR="00647A67" w:rsidRDefault="00647A67" w:rsidP="00647A67">
      <w:pPr>
        <w:jc w:val="center"/>
        <w:rPr>
          <w:rFonts w:ascii="Cambria" w:hAnsi="Cambria"/>
        </w:rPr>
      </w:pPr>
    </w:p>
    <w:p w14:paraId="0BC53FCB" w14:textId="77777777" w:rsidR="00647A67" w:rsidRDefault="00647A67" w:rsidP="00647A67">
      <w:pPr>
        <w:jc w:val="center"/>
        <w:rPr>
          <w:rFonts w:ascii="Cambria" w:hAnsi="Cambria"/>
        </w:rPr>
      </w:pPr>
      <w:r>
        <w:rPr>
          <w:rFonts w:ascii="Cambria" w:hAnsi="Cambria"/>
        </w:rPr>
        <w:t>The principal asked you to go to the office.</w:t>
      </w:r>
    </w:p>
    <w:p w14:paraId="292CF45D" w14:textId="77777777" w:rsidR="00647A67" w:rsidRDefault="00647A67" w:rsidP="00647A67">
      <w:pPr>
        <w:jc w:val="center"/>
        <w:rPr>
          <w:rFonts w:ascii="Cambria" w:hAnsi="Cambria"/>
        </w:rPr>
      </w:pPr>
      <w:r>
        <w:rPr>
          <w:rFonts w:ascii="Cambria" w:hAnsi="Cambria"/>
        </w:rPr>
        <w:t>How do you feel?</w:t>
      </w:r>
    </w:p>
    <w:p w14:paraId="3CA74E4E" w14:textId="77777777" w:rsidR="00647A67" w:rsidRDefault="00647A67" w:rsidP="00647A67">
      <w:pPr>
        <w:jc w:val="center"/>
        <w:rPr>
          <w:rFonts w:ascii="Cambria" w:hAnsi="Cambria"/>
        </w:rPr>
      </w:pPr>
    </w:p>
    <w:p w14:paraId="7973DADA" w14:textId="77777777" w:rsidR="00647A67" w:rsidRDefault="00647A67" w:rsidP="00647A67">
      <w:pPr>
        <w:jc w:val="center"/>
        <w:rPr>
          <w:rFonts w:ascii="Cambria" w:hAnsi="Cambria"/>
        </w:rPr>
      </w:pPr>
    </w:p>
    <w:p w14:paraId="6C9FD933" w14:textId="77777777" w:rsidR="00647A67" w:rsidRDefault="00647A67" w:rsidP="00647A67">
      <w:pPr>
        <w:jc w:val="center"/>
        <w:rPr>
          <w:rFonts w:ascii="Cambria" w:hAnsi="Cambria"/>
        </w:rPr>
      </w:pPr>
    </w:p>
    <w:p w14:paraId="4B5C6B0B" w14:textId="77777777" w:rsidR="00647A67" w:rsidRDefault="00647A67" w:rsidP="00647A67">
      <w:pPr>
        <w:jc w:val="center"/>
        <w:rPr>
          <w:rFonts w:ascii="Cambria" w:hAnsi="Cambria"/>
        </w:rPr>
      </w:pPr>
      <w:r>
        <w:rPr>
          <w:rFonts w:ascii="Cambria" w:hAnsi="Cambria"/>
        </w:rPr>
        <w:t>You received a gold star on your math homework.</w:t>
      </w:r>
    </w:p>
    <w:p w14:paraId="33836608" w14:textId="77777777" w:rsidR="00647A67" w:rsidRDefault="00647A67" w:rsidP="00647A67">
      <w:pPr>
        <w:jc w:val="center"/>
        <w:rPr>
          <w:rFonts w:ascii="Cambria" w:hAnsi="Cambria"/>
        </w:rPr>
      </w:pPr>
      <w:r>
        <w:rPr>
          <w:rFonts w:ascii="Cambria" w:hAnsi="Cambria"/>
        </w:rPr>
        <w:t>How do you feel?</w:t>
      </w:r>
    </w:p>
    <w:p w14:paraId="52EDFCFF" w14:textId="77777777" w:rsidR="00647A67" w:rsidRDefault="00647A67" w:rsidP="00647A67">
      <w:pPr>
        <w:jc w:val="center"/>
        <w:rPr>
          <w:rFonts w:ascii="Cambria" w:hAnsi="Cambria"/>
        </w:rPr>
      </w:pPr>
    </w:p>
    <w:p w14:paraId="0F0FB667" w14:textId="77777777" w:rsidR="00647A67" w:rsidRDefault="00647A67" w:rsidP="00647A67">
      <w:pPr>
        <w:jc w:val="center"/>
        <w:rPr>
          <w:rFonts w:ascii="Cambria" w:hAnsi="Cambria"/>
        </w:rPr>
      </w:pPr>
    </w:p>
    <w:p w14:paraId="68D5593E" w14:textId="77777777" w:rsidR="00647A67" w:rsidRDefault="00647A67" w:rsidP="00647A67">
      <w:pPr>
        <w:jc w:val="center"/>
        <w:rPr>
          <w:rFonts w:ascii="Cambria" w:hAnsi="Cambria"/>
        </w:rPr>
      </w:pPr>
    </w:p>
    <w:p w14:paraId="5BCD98D5" w14:textId="77777777" w:rsidR="00647A67" w:rsidRDefault="00647A67" w:rsidP="00647A67">
      <w:pPr>
        <w:jc w:val="center"/>
        <w:rPr>
          <w:rFonts w:ascii="Cambria" w:hAnsi="Cambria"/>
        </w:rPr>
      </w:pPr>
      <w:r>
        <w:rPr>
          <w:rFonts w:ascii="Cambria" w:hAnsi="Cambria"/>
        </w:rPr>
        <w:t>You found out that your big brother got you a special present.</w:t>
      </w:r>
    </w:p>
    <w:p w14:paraId="796D0023" w14:textId="77777777" w:rsidR="00647A67" w:rsidRDefault="00647A67" w:rsidP="00647A67">
      <w:pPr>
        <w:jc w:val="center"/>
        <w:rPr>
          <w:rFonts w:ascii="Cambria" w:hAnsi="Cambria"/>
        </w:rPr>
      </w:pPr>
      <w:r>
        <w:rPr>
          <w:rFonts w:ascii="Cambria" w:hAnsi="Cambria"/>
        </w:rPr>
        <w:t>How do you feel?</w:t>
      </w:r>
    </w:p>
    <w:p w14:paraId="65AB39F8" w14:textId="77777777" w:rsidR="00647A67" w:rsidRDefault="00647A67" w:rsidP="00647A67">
      <w:pPr>
        <w:jc w:val="center"/>
        <w:rPr>
          <w:rFonts w:ascii="Cambria" w:hAnsi="Cambria"/>
        </w:rPr>
      </w:pPr>
    </w:p>
    <w:p w14:paraId="74DBD7A7" w14:textId="77777777" w:rsidR="00647A67" w:rsidRDefault="00647A67" w:rsidP="00647A67">
      <w:pPr>
        <w:jc w:val="center"/>
        <w:rPr>
          <w:rFonts w:ascii="Cambria" w:hAnsi="Cambria"/>
        </w:rPr>
      </w:pPr>
    </w:p>
    <w:p w14:paraId="30ED0579" w14:textId="77777777" w:rsidR="00647A67" w:rsidRDefault="00647A67" w:rsidP="00647A67">
      <w:pPr>
        <w:jc w:val="center"/>
        <w:rPr>
          <w:rFonts w:ascii="Cambria" w:hAnsi="Cambria"/>
        </w:rPr>
      </w:pPr>
    </w:p>
    <w:p w14:paraId="0FF7CAB4" w14:textId="77777777" w:rsidR="00647A67" w:rsidRDefault="00647A67" w:rsidP="00647A67">
      <w:pPr>
        <w:jc w:val="center"/>
        <w:rPr>
          <w:rFonts w:ascii="Cambria" w:hAnsi="Cambria"/>
        </w:rPr>
      </w:pPr>
      <w:r>
        <w:rPr>
          <w:rFonts w:ascii="Cambria" w:hAnsi="Cambria"/>
        </w:rPr>
        <w:t>It’s time for recess! You want to play on the swings, but when you get there all the swings are being used.</w:t>
      </w:r>
    </w:p>
    <w:p w14:paraId="30280367" w14:textId="77777777" w:rsidR="00647A67" w:rsidRDefault="00647A67" w:rsidP="00647A67">
      <w:pPr>
        <w:jc w:val="center"/>
        <w:rPr>
          <w:rFonts w:ascii="Cambria" w:hAnsi="Cambria"/>
        </w:rPr>
      </w:pPr>
      <w:r>
        <w:rPr>
          <w:rFonts w:ascii="Cambria" w:hAnsi="Cambria"/>
        </w:rPr>
        <w:t>How do you feel?</w:t>
      </w:r>
    </w:p>
    <w:p w14:paraId="0A17601C" w14:textId="77777777" w:rsidR="00647A67" w:rsidRDefault="00647A67" w:rsidP="00647A67">
      <w:pPr>
        <w:jc w:val="center"/>
        <w:rPr>
          <w:rFonts w:ascii="Cambria" w:hAnsi="Cambria"/>
        </w:rPr>
      </w:pPr>
    </w:p>
    <w:p w14:paraId="3DCED5E8" w14:textId="77777777" w:rsidR="00647A67" w:rsidRDefault="00647A67" w:rsidP="00647A67">
      <w:pPr>
        <w:jc w:val="center"/>
        <w:rPr>
          <w:rFonts w:ascii="Cambria" w:hAnsi="Cambria"/>
        </w:rPr>
      </w:pPr>
    </w:p>
    <w:p w14:paraId="42F106EA" w14:textId="77777777" w:rsidR="00647A67" w:rsidRDefault="00647A67" w:rsidP="00647A67">
      <w:pPr>
        <w:jc w:val="center"/>
        <w:rPr>
          <w:rFonts w:ascii="Cambria" w:hAnsi="Cambria"/>
        </w:rPr>
      </w:pPr>
    </w:p>
    <w:p w14:paraId="33A30C7C" w14:textId="77777777" w:rsidR="00647A67" w:rsidRDefault="00647A67" w:rsidP="00647A67">
      <w:pPr>
        <w:jc w:val="center"/>
        <w:rPr>
          <w:rFonts w:ascii="Cambria" w:hAnsi="Cambria"/>
        </w:rPr>
      </w:pPr>
      <w:r>
        <w:rPr>
          <w:rFonts w:ascii="Cambria" w:hAnsi="Cambria"/>
        </w:rPr>
        <w:t>You found out you’re going to Disneyland.</w:t>
      </w:r>
    </w:p>
    <w:p w14:paraId="1122C3D9" w14:textId="77777777" w:rsidR="00647A67" w:rsidRDefault="00647A67" w:rsidP="00647A67">
      <w:pPr>
        <w:jc w:val="center"/>
        <w:rPr>
          <w:rFonts w:ascii="Cambria" w:hAnsi="Cambria"/>
        </w:rPr>
      </w:pPr>
      <w:r>
        <w:rPr>
          <w:rFonts w:ascii="Cambria" w:hAnsi="Cambria"/>
        </w:rPr>
        <w:t>How do you feel?</w:t>
      </w:r>
    </w:p>
    <w:p w14:paraId="7DC0044A" w14:textId="77777777" w:rsidR="00647A67" w:rsidRDefault="00647A67" w:rsidP="00647A67">
      <w:pPr>
        <w:jc w:val="center"/>
        <w:rPr>
          <w:rFonts w:ascii="Cambria" w:hAnsi="Cambria"/>
        </w:rPr>
      </w:pPr>
    </w:p>
    <w:p w14:paraId="4A718E62" w14:textId="77777777" w:rsidR="00647A67" w:rsidRDefault="00647A67" w:rsidP="00647A67">
      <w:pPr>
        <w:jc w:val="center"/>
        <w:rPr>
          <w:rFonts w:ascii="Cambria" w:hAnsi="Cambria"/>
        </w:rPr>
      </w:pPr>
    </w:p>
    <w:p w14:paraId="0170170E" w14:textId="77777777" w:rsidR="00647A67" w:rsidRDefault="00647A67" w:rsidP="00647A67">
      <w:pPr>
        <w:jc w:val="center"/>
        <w:rPr>
          <w:rFonts w:ascii="Cambria" w:hAnsi="Cambria"/>
        </w:rPr>
      </w:pPr>
    </w:p>
    <w:p w14:paraId="44311235" w14:textId="77777777" w:rsidR="00647A67" w:rsidRDefault="00647A67" w:rsidP="00647A67">
      <w:pPr>
        <w:jc w:val="center"/>
        <w:rPr>
          <w:rFonts w:ascii="Cambria" w:hAnsi="Cambria"/>
        </w:rPr>
      </w:pPr>
    </w:p>
    <w:p w14:paraId="299455D8" w14:textId="77777777" w:rsidR="00647A67" w:rsidRDefault="00647A67" w:rsidP="00647A67">
      <w:pPr>
        <w:jc w:val="center"/>
        <w:rPr>
          <w:rFonts w:ascii="Cambria" w:hAnsi="Cambria"/>
        </w:rPr>
      </w:pPr>
    </w:p>
    <w:p w14:paraId="3AAE1590" w14:textId="77777777" w:rsidR="00647A67" w:rsidRDefault="00647A67" w:rsidP="00647A67">
      <w:pPr>
        <w:jc w:val="center"/>
        <w:rPr>
          <w:rFonts w:ascii="Cambria" w:hAnsi="Cambria"/>
        </w:rPr>
      </w:pPr>
    </w:p>
    <w:p w14:paraId="437E03D6" w14:textId="77777777" w:rsidR="00647A67" w:rsidRDefault="00647A67" w:rsidP="00647A67">
      <w:pPr>
        <w:jc w:val="center"/>
        <w:rPr>
          <w:rFonts w:ascii="Cambria" w:hAnsi="Cambria"/>
        </w:rPr>
      </w:pPr>
      <w:r>
        <w:rPr>
          <w:rFonts w:ascii="Cambria" w:hAnsi="Cambria"/>
        </w:rPr>
        <w:t>You’re about to go on a roller coaster that goes really high and fast!</w:t>
      </w:r>
    </w:p>
    <w:p w14:paraId="5466105E" w14:textId="77777777" w:rsidR="00647A67" w:rsidRDefault="00647A67" w:rsidP="00647A67">
      <w:pPr>
        <w:jc w:val="center"/>
        <w:rPr>
          <w:rFonts w:ascii="Cambria" w:hAnsi="Cambria"/>
        </w:rPr>
      </w:pPr>
      <w:r>
        <w:rPr>
          <w:rFonts w:ascii="Cambria" w:hAnsi="Cambria"/>
        </w:rPr>
        <w:t>How do you feel?</w:t>
      </w:r>
    </w:p>
    <w:p w14:paraId="6A8EC801" w14:textId="77777777" w:rsidR="00647A67" w:rsidRDefault="00647A67" w:rsidP="00647A67">
      <w:pPr>
        <w:jc w:val="center"/>
        <w:rPr>
          <w:rFonts w:ascii="Cambria" w:hAnsi="Cambria"/>
        </w:rPr>
      </w:pPr>
    </w:p>
    <w:p w14:paraId="029BB0C0" w14:textId="77777777" w:rsidR="00647A67" w:rsidRDefault="00647A67" w:rsidP="00647A67">
      <w:pPr>
        <w:jc w:val="center"/>
        <w:rPr>
          <w:rFonts w:ascii="Cambria" w:hAnsi="Cambria"/>
        </w:rPr>
      </w:pPr>
    </w:p>
    <w:p w14:paraId="29D855D2" w14:textId="77777777" w:rsidR="00647A67" w:rsidRDefault="00647A67" w:rsidP="00647A67">
      <w:pPr>
        <w:jc w:val="center"/>
        <w:rPr>
          <w:rFonts w:ascii="Cambria" w:hAnsi="Cambria"/>
        </w:rPr>
      </w:pPr>
    </w:p>
    <w:p w14:paraId="6B61293D" w14:textId="77777777" w:rsidR="00647A67" w:rsidRDefault="00647A67" w:rsidP="00647A67">
      <w:pPr>
        <w:jc w:val="center"/>
        <w:rPr>
          <w:rFonts w:ascii="Cambria" w:hAnsi="Cambria"/>
        </w:rPr>
      </w:pPr>
      <w:r>
        <w:rPr>
          <w:rFonts w:ascii="Cambria" w:hAnsi="Cambria"/>
        </w:rPr>
        <w:t>You painted a pretty picture in art class and the teacher holds it up to show everyone.</w:t>
      </w:r>
    </w:p>
    <w:p w14:paraId="0977F2BD" w14:textId="77777777" w:rsidR="00647A67" w:rsidRDefault="00647A67" w:rsidP="00647A67">
      <w:pPr>
        <w:jc w:val="center"/>
        <w:rPr>
          <w:rFonts w:ascii="Cambria" w:hAnsi="Cambria"/>
        </w:rPr>
      </w:pPr>
      <w:r>
        <w:rPr>
          <w:rFonts w:ascii="Cambria" w:hAnsi="Cambria"/>
        </w:rPr>
        <w:t>How do you feel?</w:t>
      </w:r>
    </w:p>
    <w:p w14:paraId="59A7ED96" w14:textId="77777777" w:rsidR="00647A67" w:rsidRDefault="00647A67" w:rsidP="00647A67">
      <w:pPr>
        <w:jc w:val="center"/>
        <w:rPr>
          <w:rFonts w:ascii="Cambria" w:hAnsi="Cambria"/>
        </w:rPr>
      </w:pPr>
    </w:p>
    <w:p w14:paraId="1A5284C9" w14:textId="77777777" w:rsidR="00647A67" w:rsidRDefault="00647A67" w:rsidP="00647A67">
      <w:pPr>
        <w:jc w:val="center"/>
        <w:rPr>
          <w:rFonts w:ascii="Cambria" w:hAnsi="Cambria"/>
        </w:rPr>
      </w:pPr>
    </w:p>
    <w:p w14:paraId="6ABCDF12" w14:textId="77777777" w:rsidR="00647A67" w:rsidRDefault="00647A67" w:rsidP="00647A67">
      <w:pPr>
        <w:jc w:val="center"/>
        <w:rPr>
          <w:rFonts w:ascii="Cambria" w:hAnsi="Cambria"/>
        </w:rPr>
      </w:pPr>
    </w:p>
    <w:p w14:paraId="6AC69D63" w14:textId="77777777" w:rsidR="00647A67" w:rsidRDefault="00647A67" w:rsidP="00647A67">
      <w:pPr>
        <w:jc w:val="center"/>
        <w:rPr>
          <w:rFonts w:ascii="Cambria" w:hAnsi="Cambria"/>
        </w:rPr>
      </w:pPr>
      <w:r>
        <w:rPr>
          <w:rFonts w:ascii="Cambria" w:hAnsi="Cambria"/>
        </w:rPr>
        <w:t>You’re about to meet your favourite superhero or princess.</w:t>
      </w:r>
    </w:p>
    <w:p w14:paraId="6090D5B9" w14:textId="77777777" w:rsidR="00647A67" w:rsidRDefault="00647A67" w:rsidP="00647A67">
      <w:pPr>
        <w:jc w:val="center"/>
        <w:rPr>
          <w:rFonts w:ascii="Cambria" w:hAnsi="Cambria"/>
        </w:rPr>
      </w:pPr>
      <w:r>
        <w:rPr>
          <w:rFonts w:ascii="Cambria" w:hAnsi="Cambria"/>
        </w:rPr>
        <w:t>How do you feel?</w:t>
      </w:r>
    </w:p>
    <w:p w14:paraId="2F6416AA" w14:textId="77777777" w:rsidR="00647A67" w:rsidRDefault="00647A67" w:rsidP="00647A67">
      <w:pPr>
        <w:jc w:val="center"/>
        <w:rPr>
          <w:rFonts w:ascii="Cambria" w:hAnsi="Cambria"/>
        </w:rPr>
      </w:pPr>
    </w:p>
    <w:p w14:paraId="2DC64649" w14:textId="77777777" w:rsidR="00647A67" w:rsidRDefault="00647A67" w:rsidP="00647A67">
      <w:pPr>
        <w:jc w:val="center"/>
        <w:rPr>
          <w:rFonts w:ascii="Cambria" w:hAnsi="Cambria"/>
        </w:rPr>
      </w:pPr>
    </w:p>
    <w:p w14:paraId="2A831FC9" w14:textId="77777777" w:rsidR="00647A67" w:rsidRDefault="00647A67" w:rsidP="00647A67">
      <w:pPr>
        <w:jc w:val="center"/>
        <w:rPr>
          <w:rFonts w:ascii="Cambria" w:hAnsi="Cambria"/>
        </w:rPr>
      </w:pPr>
    </w:p>
    <w:p w14:paraId="03671D84" w14:textId="77777777" w:rsidR="00647A67" w:rsidRDefault="00647A67" w:rsidP="00647A67">
      <w:pPr>
        <w:jc w:val="center"/>
        <w:rPr>
          <w:rFonts w:ascii="Cambria" w:hAnsi="Cambria"/>
        </w:rPr>
      </w:pPr>
    </w:p>
    <w:p w14:paraId="25E40CF9" w14:textId="77777777" w:rsidR="00647A67" w:rsidRDefault="00647A67" w:rsidP="00647A67">
      <w:pPr>
        <w:jc w:val="center"/>
        <w:rPr>
          <w:rFonts w:ascii="Cambria" w:hAnsi="Cambria"/>
        </w:rPr>
      </w:pPr>
      <w:r>
        <w:rPr>
          <w:rFonts w:ascii="Cambria" w:hAnsi="Cambria"/>
        </w:rPr>
        <w:t>It’s the end of the day and all your friends have gone home with their parents, but you don’t know where your parents are?</w:t>
      </w:r>
    </w:p>
    <w:p w14:paraId="38D272E4" w14:textId="77777777" w:rsidR="00647A67" w:rsidRDefault="00647A67" w:rsidP="00647A67">
      <w:pPr>
        <w:jc w:val="center"/>
        <w:rPr>
          <w:rFonts w:ascii="Cambria" w:hAnsi="Cambria"/>
        </w:rPr>
      </w:pPr>
      <w:r>
        <w:rPr>
          <w:rFonts w:ascii="Cambria" w:hAnsi="Cambria"/>
        </w:rPr>
        <w:t>How do you feel?</w:t>
      </w:r>
    </w:p>
    <w:p w14:paraId="7C8E64C6" w14:textId="77777777" w:rsidR="00647A67" w:rsidRDefault="00647A67" w:rsidP="00647A67">
      <w:pPr>
        <w:jc w:val="center"/>
        <w:rPr>
          <w:rFonts w:ascii="Cambria" w:hAnsi="Cambria"/>
        </w:rPr>
      </w:pPr>
    </w:p>
    <w:p w14:paraId="7DBCF8DC" w14:textId="77777777" w:rsidR="00647A67" w:rsidRDefault="00647A67" w:rsidP="00647A67">
      <w:pPr>
        <w:jc w:val="center"/>
        <w:rPr>
          <w:rFonts w:ascii="Cambria" w:hAnsi="Cambria"/>
        </w:rPr>
      </w:pPr>
    </w:p>
    <w:p w14:paraId="55A416B8" w14:textId="77777777" w:rsidR="00647A67" w:rsidRDefault="00647A67" w:rsidP="00647A67">
      <w:pPr>
        <w:jc w:val="center"/>
        <w:rPr>
          <w:rFonts w:ascii="Cambria" w:hAnsi="Cambria"/>
        </w:rPr>
      </w:pPr>
    </w:p>
    <w:p w14:paraId="130861FF" w14:textId="77777777" w:rsidR="00647A67" w:rsidRDefault="00647A67" w:rsidP="00647A67">
      <w:pPr>
        <w:jc w:val="center"/>
        <w:rPr>
          <w:rFonts w:ascii="Cambria" w:hAnsi="Cambria"/>
        </w:rPr>
      </w:pPr>
      <w:r>
        <w:rPr>
          <w:rFonts w:ascii="Cambria" w:hAnsi="Cambria"/>
        </w:rPr>
        <w:t>You just got a new puppy!</w:t>
      </w:r>
    </w:p>
    <w:p w14:paraId="43A41C3F" w14:textId="77777777" w:rsidR="00647A67" w:rsidRDefault="00647A67" w:rsidP="00647A67">
      <w:pPr>
        <w:jc w:val="center"/>
        <w:rPr>
          <w:rFonts w:ascii="Cambria" w:hAnsi="Cambria"/>
        </w:rPr>
      </w:pPr>
      <w:r>
        <w:rPr>
          <w:rFonts w:ascii="Cambria" w:hAnsi="Cambria"/>
        </w:rPr>
        <w:t>How do you feel?</w:t>
      </w:r>
    </w:p>
    <w:p w14:paraId="09DC87F6" w14:textId="77777777" w:rsidR="00647A67" w:rsidRDefault="00647A67" w:rsidP="00647A67">
      <w:pPr>
        <w:rPr>
          <w:rFonts w:ascii="Cambria" w:hAnsi="Cambria"/>
        </w:rPr>
      </w:pPr>
    </w:p>
    <w:p w14:paraId="6C58B17F" w14:textId="77777777" w:rsidR="00D0427B" w:rsidRDefault="00D0427B"/>
    <w:sectPr w:rsidR="00D0427B" w:rsidSect="00D0427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107B2"/>
    <w:multiLevelType w:val="hybridMultilevel"/>
    <w:tmpl w:val="C5EEF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851F82"/>
    <w:multiLevelType w:val="hybridMultilevel"/>
    <w:tmpl w:val="01DA7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B4780E"/>
    <w:multiLevelType w:val="hybridMultilevel"/>
    <w:tmpl w:val="20C20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067862"/>
    <w:multiLevelType w:val="hybridMultilevel"/>
    <w:tmpl w:val="66822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A67"/>
    <w:rsid w:val="002B5AB5"/>
    <w:rsid w:val="00647A67"/>
    <w:rsid w:val="00D042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C38FD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A6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A67"/>
    <w:rPr>
      <w:color w:val="0000FF" w:themeColor="hyperlink"/>
      <w:u w:val="single"/>
    </w:rPr>
  </w:style>
  <w:style w:type="paragraph" w:styleId="BalloonText">
    <w:name w:val="Balloon Text"/>
    <w:basedOn w:val="Normal"/>
    <w:link w:val="BalloonTextChar"/>
    <w:uiPriority w:val="99"/>
    <w:semiHidden/>
    <w:unhideWhenUsed/>
    <w:rsid w:val="002B5A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5AB5"/>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A6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A67"/>
    <w:rPr>
      <w:color w:val="0000FF" w:themeColor="hyperlink"/>
      <w:u w:val="single"/>
    </w:rPr>
  </w:style>
  <w:style w:type="paragraph" w:styleId="BalloonText">
    <w:name w:val="Balloon Text"/>
    <w:basedOn w:val="Normal"/>
    <w:link w:val="BalloonTextChar"/>
    <w:uiPriority w:val="99"/>
    <w:semiHidden/>
    <w:unhideWhenUsed/>
    <w:rsid w:val="002B5A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5AB5"/>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youtube.com/watch?v=UsISd1AMNYU" TargetMode="Externa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796</Words>
  <Characters>4541</Characters>
  <Application>Microsoft Macintosh Word</Application>
  <DocSecurity>0</DocSecurity>
  <Lines>37</Lines>
  <Paragraphs>10</Paragraphs>
  <ScaleCrop>false</ScaleCrop>
  <Company>Mount Royal University</Company>
  <LinksUpToDate>false</LinksUpToDate>
  <CharactersWithSpaces>5327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Darci Collier</dc:creator>
  <cp:keywords/>
  <dc:description/>
  <cp:lastModifiedBy>Darci Collier</cp:lastModifiedBy>
  <cp:revision>2</cp:revision>
  <dcterms:created xsi:type="dcterms:W3CDTF">2013-11-13T02:42:00Z</dcterms:created>
  <dcterms:modified xsi:type="dcterms:W3CDTF">2013-11-13T03:18:00Z</dcterms:modified>
</cp:coreProperties>
</file>